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F08B3" w14:textId="419378CC" w:rsidR="002763D1" w:rsidRPr="004B3161" w:rsidRDefault="009256BB">
      <w:pPr>
        <w:rPr>
          <w:rFonts w:ascii="Times New Roman" w:hAnsi="Times New Roman" w:cs="Times New Roman"/>
        </w:rPr>
      </w:pPr>
      <w:r w:rsidRPr="004B3161">
        <w:rPr>
          <w:rFonts w:ascii="Times New Roman" w:hAnsi="Times New Roman" w:cs="Times New Roman"/>
        </w:rPr>
        <w:t>Ellen Batty</w:t>
      </w:r>
    </w:p>
    <w:p w14:paraId="031FB38E" w14:textId="6E503D84" w:rsidR="00F355A1" w:rsidRPr="004B3161" w:rsidRDefault="00F355A1">
      <w:pPr>
        <w:rPr>
          <w:rFonts w:ascii="Times New Roman" w:hAnsi="Times New Roman" w:cs="Times New Roman"/>
        </w:rPr>
      </w:pPr>
      <w:r w:rsidRPr="004B3161">
        <w:rPr>
          <w:rFonts w:ascii="Times New Roman" w:hAnsi="Times New Roman" w:cs="Times New Roman"/>
        </w:rPr>
        <w:t>Professor Davis</w:t>
      </w:r>
    </w:p>
    <w:p w14:paraId="333A63B2" w14:textId="00B8D418" w:rsidR="00F355A1" w:rsidRPr="004B3161" w:rsidRDefault="00F355A1">
      <w:pPr>
        <w:rPr>
          <w:rFonts w:ascii="Times New Roman" w:hAnsi="Times New Roman" w:cs="Times New Roman"/>
        </w:rPr>
      </w:pPr>
      <w:r w:rsidRPr="004B3161">
        <w:rPr>
          <w:rFonts w:ascii="Times New Roman" w:hAnsi="Times New Roman" w:cs="Times New Roman"/>
        </w:rPr>
        <w:t>ENG121</w:t>
      </w:r>
    </w:p>
    <w:p w14:paraId="50E3EB51" w14:textId="538BF343" w:rsidR="009256BB" w:rsidRPr="004B3161" w:rsidRDefault="007714ED">
      <w:pPr>
        <w:rPr>
          <w:rFonts w:ascii="Times New Roman" w:hAnsi="Times New Roman" w:cs="Times New Roman"/>
        </w:rPr>
      </w:pPr>
      <w:r w:rsidRPr="004B3161">
        <w:rPr>
          <w:rFonts w:ascii="Times New Roman" w:hAnsi="Times New Roman" w:cs="Times New Roman"/>
        </w:rPr>
        <w:t>December 6</w:t>
      </w:r>
      <w:proofErr w:type="gramStart"/>
      <w:r w:rsidRPr="004B3161">
        <w:rPr>
          <w:rFonts w:ascii="Times New Roman" w:hAnsi="Times New Roman" w:cs="Times New Roman"/>
        </w:rPr>
        <w:t xml:space="preserve"> 2024</w:t>
      </w:r>
      <w:proofErr w:type="gramEnd"/>
    </w:p>
    <w:p w14:paraId="0AD3B7E5" w14:textId="0BB83751" w:rsidR="00F355A1" w:rsidRPr="004B3161" w:rsidRDefault="00ED559E" w:rsidP="00F355A1">
      <w:pPr>
        <w:jc w:val="center"/>
        <w:rPr>
          <w:rFonts w:ascii="Times New Roman" w:hAnsi="Times New Roman" w:cs="Times New Roman"/>
        </w:rPr>
      </w:pPr>
      <w:r w:rsidRPr="004B3161">
        <w:rPr>
          <w:rFonts w:ascii="Times New Roman" w:hAnsi="Times New Roman" w:cs="Times New Roman"/>
        </w:rPr>
        <w:t>When Beauties Despise the Beasts</w:t>
      </w:r>
    </w:p>
    <w:p w14:paraId="3330F03C" w14:textId="2B8237E5" w:rsidR="004F6E4E" w:rsidRPr="004B3161" w:rsidRDefault="00ED559E" w:rsidP="00B62F52">
      <w:pPr>
        <w:spacing w:line="480" w:lineRule="auto"/>
        <w:rPr>
          <w:rFonts w:ascii="Times New Roman" w:hAnsi="Times New Roman" w:cs="Times New Roman"/>
        </w:rPr>
      </w:pPr>
      <w:r w:rsidRPr="004B3161">
        <w:rPr>
          <w:rFonts w:ascii="Times New Roman" w:hAnsi="Times New Roman" w:cs="Times New Roman"/>
        </w:rPr>
        <w:tab/>
      </w:r>
      <w:r w:rsidR="009972E3" w:rsidRPr="004B3161">
        <w:rPr>
          <w:rFonts w:ascii="Times New Roman" w:hAnsi="Times New Roman" w:cs="Times New Roman"/>
        </w:rPr>
        <w:t>The women of today’s society are repulsed by the very thing they once desired most: being in a relationship with a man.</w:t>
      </w:r>
      <w:r w:rsidR="00977CD2" w:rsidRPr="004B3161">
        <w:rPr>
          <w:rFonts w:ascii="Times New Roman" w:hAnsi="Times New Roman" w:cs="Times New Roman"/>
        </w:rPr>
        <w:t xml:space="preserve"> </w:t>
      </w:r>
      <w:r w:rsidR="00E948D3" w:rsidRPr="004B3161">
        <w:rPr>
          <w:rFonts w:ascii="Times New Roman" w:hAnsi="Times New Roman" w:cs="Times New Roman"/>
        </w:rPr>
        <w:t>Societally</w:t>
      </w:r>
      <w:r w:rsidR="00AD3606" w:rsidRPr="004B3161">
        <w:rPr>
          <w:rFonts w:ascii="Times New Roman" w:hAnsi="Times New Roman" w:cs="Times New Roman"/>
        </w:rPr>
        <w:t xml:space="preserve">, marriage and love </w:t>
      </w:r>
      <w:r w:rsidR="00D204E6" w:rsidRPr="004B3161">
        <w:rPr>
          <w:rFonts w:ascii="Times New Roman" w:hAnsi="Times New Roman" w:cs="Times New Roman"/>
        </w:rPr>
        <w:t xml:space="preserve">are </w:t>
      </w:r>
      <w:r w:rsidR="00AD3606" w:rsidRPr="004B3161">
        <w:rPr>
          <w:rFonts w:ascii="Times New Roman" w:hAnsi="Times New Roman" w:cs="Times New Roman"/>
        </w:rPr>
        <w:t xml:space="preserve">prominent </w:t>
      </w:r>
      <w:r w:rsidR="00E948D3" w:rsidRPr="004B3161">
        <w:rPr>
          <w:rFonts w:ascii="Times New Roman" w:hAnsi="Times New Roman" w:cs="Times New Roman"/>
        </w:rPr>
        <w:t xml:space="preserve">and desired </w:t>
      </w:r>
      <w:r w:rsidR="00AD3606" w:rsidRPr="004B3161">
        <w:rPr>
          <w:rFonts w:ascii="Times New Roman" w:hAnsi="Times New Roman" w:cs="Times New Roman"/>
        </w:rPr>
        <w:t xml:space="preserve">for humankind. Even in fairytales, true love is often the remedy against evil. </w:t>
      </w:r>
      <w:r w:rsidR="004C3318" w:rsidRPr="004B3161">
        <w:rPr>
          <w:rFonts w:ascii="Times New Roman" w:hAnsi="Times New Roman" w:cs="Times New Roman"/>
        </w:rPr>
        <w:t>However, a recent drastic shift</w:t>
      </w:r>
      <w:r w:rsidR="005841C1" w:rsidRPr="004B3161">
        <w:rPr>
          <w:rFonts w:ascii="Times New Roman" w:hAnsi="Times New Roman" w:cs="Times New Roman"/>
        </w:rPr>
        <w:t xml:space="preserve"> </w:t>
      </w:r>
      <w:r w:rsidR="00032BF5" w:rsidRPr="004B3161">
        <w:rPr>
          <w:rFonts w:ascii="Times New Roman" w:hAnsi="Times New Roman" w:cs="Times New Roman"/>
        </w:rPr>
        <w:t xml:space="preserve">in society has </w:t>
      </w:r>
      <w:r w:rsidR="005732EB" w:rsidRPr="004B3161">
        <w:rPr>
          <w:rFonts w:ascii="Times New Roman" w:hAnsi="Times New Roman" w:cs="Times New Roman"/>
        </w:rPr>
        <w:t xml:space="preserve">deterred </w:t>
      </w:r>
      <w:r w:rsidR="00032BF5" w:rsidRPr="004B3161">
        <w:rPr>
          <w:rFonts w:ascii="Times New Roman" w:hAnsi="Times New Roman" w:cs="Times New Roman"/>
        </w:rPr>
        <w:t>women from seeking out these romantic relationships</w:t>
      </w:r>
      <w:r w:rsidR="00ED4EBF" w:rsidRPr="004B3161">
        <w:rPr>
          <w:rFonts w:ascii="Times New Roman" w:hAnsi="Times New Roman" w:cs="Times New Roman"/>
        </w:rPr>
        <w:t>, leaving a</w:t>
      </w:r>
      <w:r w:rsidR="008A11A0" w:rsidRPr="004B3161">
        <w:rPr>
          <w:rFonts w:ascii="Times New Roman" w:hAnsi="Times New Roman" w:cs="Times New Roman"/>
        </w:rPr>
        <w:t>n</w:t>
      </w:r>
      <w:r w:rsidR="00ED4EBF" w:rsidRPr="004B3161">
        <w:rPr>
          <w:rFonts w:ascii="Times New Roman" w:hAnsi="Times New Roman" w:cs="Times New Roman"/>
        </w:rPr>
        <w:t xml:space="preserve"> </w:t>
      </w:r>
      <w:r w:rsidR="008A11A0" w:rsidRPr="004B3161">
        <w:rPr>
          <w:rFonts w:ascii="Times New Roman" w:hAnsi="Times New Roman" w:cs="Times New Roman"/>
        </w:rPr>
        <w:t xml:space="preserve">epidemic of loneliness among the male population. </w:t>
      </w:r>
      <w:r w:rsidR="00977CD2" w:rsidRPr="004B3161">
        <w:rPr>
          <w:rFonts w:ascii="Times New Roman" w:hAnsi="Times New Roman" w:cs="Times New Roman"/>
        </w:rPr>
        <w:t>A P</w:t>
      </w:r>
      <w:r w:rsidR="00732E3F" w:rsidRPr="004B3161">
        <w:rPr>
          <w:rFonts w:ascii="Times New Roman" w:hAnsi="Times New Roman" w:cs="Times New Roman"/>
        </w:rPr>
        <w:t>ew Research Center analysis of census data found that in 2019, 38% of adults aged 25 to 54</w:t>
      </w:r>
      <w:r w:rsidR="00FA69AD" w:rsidRPr="004B3161">
        <w:rPr>
          <w:rFonts w:ascii="Times New Roman" w:hAnsi="Times New Roman" w:cs="Times New Roman"/>
        </w:rPr>
        <w:t xml:space="preserve"> were unpartnered, which is 29% more than in 1990. Men are more likely than women to be single, which is a drastic change from 30 years ago (</w:t>
      </w:r>
      <w:r w:rsidR="004B0FD9" w:rsidRPr="004B3161">
        <w:rPr>
          <w:rFonts w:ascii="Times New Roman" w:hAnsi="Times New Roman" w:cs="Times New Roman"/>
        </w:rPr>
        <w:t>Fry et al).</w:t>
      </w:r>
      <w:r w:rsidR="00152CC5" w:rsidRPr="004B3161">
        <w:rPr>
          <w:rFonts w:ascii="Times New Roman" w:hAnsi="Times New Roman" w:cs="Times New Roman"/>
        </w:rPr>
        <w:t xml:space="preserve"> </w:t>
      </w:r>
      <w:r w:rsidR="001C61D9" w:rsidRPr="004B3161">
        <w:rPr>
          <w:rFonts w:ascii="Times New Roman" w:hAnsi="Times New Roman" w:cs="Times New Roman"/>
        </w:rPr>
        <w:t xml:space="preserve">This is due to </w:t>
      </w:r>
      <w:r w:rsidR="00E64C50" w:rsidRPr="004B3161">
        <w:rPr>
          <w:rFonts w:ascii="Times New Roman" w:hAnsi="Times New Roman" w:cs="Times New Roman"/>
        </w:rPr>
        <w:t>a</w:t>
      </w:r>
      <w:r w:rsidR="000E2DF7" w:rsidRPr="004B3161">
        <w:rPr>
          <w:rFonts w:ascii="Times New Roman" w:hAnsi="Times New Roman" w:cs="Times New Roman"/>
        </w:rPr>
        <w:t xml:space="preserve"> cycle of </w:t>
      </w:r>
      <w:r w:rsidR="0015663C" w:rsidRPr="004B3161">
        <w:rPr>
          <w:rFonts w:ascii="Times New Roman" w:hAnsi="Times New Roman" w:cs="Times New Roman"/>
        </w:rPr>
        <w:t>combatting</w:t>
      </w:r>
      <w:r w:rsidR="000E2DF7" w:rsidRPr="004B3161">
        <w:rPr>
          <w:rFonts w:ascii="Times New Roman" w:hAnsi="Times New Roman" w:cs="Times New Roman"/>
        </w:rPr>
        <w:t xml:space="preserve"> misogyny with misandry and vice versa.</w:t>
      </w:r>
      <w:r w:rsidR="002900C3" w:rsidRPr="004B3161">
        <w:rPr>
          <w:rFonts w:ascii="Times New Roman" w:hAnsi="Times New Roman" w:cs="Times New Roman"/>
        </w:rPr>
        <w:t xml:space="preserve"> </w:t>
      </w:r>
      <w:r w:rsidR="0025179D" w:rsidRPr="004B3161">
        <w:rPr>
          <w:rFonts w:ascii="Times New Roman" w:hAnsi="Times New Roman" w:cs="Times New Roman"/>
        </w:rPr>
        <w:t xml:space="preserve">Emily Kendall, a researcher and writer </w:t>
      </w:r>
      <w:r w:rsidR="0027090E" w:rsidRPr="004B3161">
        <w:rPr>
          <w:rFonts w:ascii="Times New Roman" w:hAnsi="Times New Roman" w:cs="Times New Roman"/>
        </w:rPr>
        <w:t>for Britannica</w:t>
      </w:r>
      <w:r w:rsidR="00FC063A" w:rsidRPr="004B3161">
        <w:rPr>
          <w:rFonts w:ascii="Times New Roman" w:hAnsi="Times New Roman" w:cs="Times New Roman"/>
        </w:rPr>
        <w:t xml:space="preserve"> </w:t>
      </w:r>
      <w:r w:rsidR="006636B7" w:rsidRPr="004B3161">
        <w:rPr>
          <w:rFonts w:ascii="Times New Roman" w:hAnsi="Times New Roman" w:cs="Times New Roman"/>
        </w:rPr>
        <w:t xml:space="preserve">states how misogynistic thought </w:t>
      </w:r>
      <w:r w:rsidR="00346FE2" w:rsidRPr="004B3161">
        <w:rPr>
          <w:rFonts w:ascii="Times New Roman" w:hAnsi="Times New Roman" w:cs="Times New Roman"/>
        </w:rPr>
        <w:t>is believed to date back to ancient times</w:t>
      </w:r>
      <w:r w:rsidR="00086114" w:rsidRPr="004B3161">
        <w:rPr>
          <w:rFonts w:ascii="Times New Roman" w:hAnsi="Times New Roman" w:cs="Times New Roman"/>
        </w:rPr>
        <w:t xml:space="preserve"> (Kendall).</w:t>
      </w:r>
      <w:r w:rsidR="00346FE2" w:rsidRPr="004B3161">
        <w:rPr>
          <w:rFonts w:ascii="Times New Roman" w:hAnsi="Times New Roman" w:cs="Times New Roman"/>
        </w:rPr>
        <w:t xml:space="preserve"> </w:t>
      </w:r>
      <w:r w:rsidR="00086114" w:rsidRPr="004B3161">
        <w:rPr>
          <w:rFonts w:ascii="Times New Roman" w:hAnsi="Times New Roman" w:cs="Times New Roman"/>
        </w:rPr>
        <w:t>Philosopher Thales states how one of the attributes he</w:t>
      </w:r>
      <w:r w:rsidR="00FC168E" w:rsidRPr="004B3161">
        <w:rPr>
          <w:rFonts w:ascii="Times New Roman" w:hAnsi="Times New Roman" w:cs="Times New Roman"/>
        </w:rPr>
        <w:t xml:space="preserve"> i</w:t>
      </w:r>
      <w:r w:rsidR="00086114" w:rsidRPr="004B3161">
        <w:rPr>
          <w:rFonts w:ascii="Times New Roman" w:hAnsi="Times New Roman" w:cs="Times New Roman"/>
        </w:rPr>
        <w:t xml:space="preserve">s grateful for is that he was born a man </w:t>
      </w:r>
      <w:r w:rsidR="001622B9" w:rsidRPr="004B3161">
        <w:rPr>
          <w:rFonts w:ascii="Times New Roman" w:hAnsi="Times New Roman" w:cs="Times New Roman"/>
        </w:rPr>
        <w:t xml:space="preserve">and not the misfortune that is a woman. </w:t>
      </w:r>
      <w:r w:rsidR="00C1142F" w:rsidRPr="004B3161">
        <w:rPr>
          <w:rFonts w:ascii="Times New Roman" w:hAnsi="Times New Roman" w:cs="Times New Roman"/>
        </w:rPr>
        <w:t xml:space="preserve">As time </w:t>
      </w:r>
      <w:r w:rsidR="000145F1" w:rsidRPr="004B3161">
        <w:rPr>
          <w:rFonts w:ascii="Times New Roman" w:hAnsi="Times New Roman" w:cs="Times New Roman"/>
        </w:rPr>
        <w:t>continued</w:t>
      </w:r>
      <w:r w:rsidR="00C1142F" w:rsidRPr="004B3161">
        <w:rPr>
          <w:rFonts w:ascii="Times New Roman" w:hAnsi="Times New Roman" w:cs="Times New Roman"/>
        </w:rPr>
        <w:t xml:space="preserve">, the patriarchal society encouraged women to only occupy roles that support men and not attempt to advance themselves or pursue any ambitions </w:t>
      </w:r>
      <w:r w:rsidR="00D12D01" w:rsidRPr="004B3161">
        <w:rPr>
          <w:rFonts w:ascii="Times New Roman" w:hAnsi="Times New Roman" w:cs="Times New Roman"/>
        </w:rPr>
        <w:t>(Kendall)</w:t>
      </w:r>
      <w:r w:rsidR="00346FE2" w:rsidRPr="004B3161">
        <w:rPr>
          <w:rFonts w:ascii="Times New Roman" w:hAnsi="Times New Roman" w:cs="Times New Roman"/>
        </w:rPr>
        <w:t xml:space="preserve">. </w:t>
      </w:r>
      <w:r w:rsidR="00E810FB" w:rsidRPr="004B3161">
        <w:rPr>
          <w:rFonts w:ascii="Times New Roman" w:hAnsi="Times New Roman" w:cs="Times New Roman"/>
        </w:rPr>
        <w:t xml:space="preserve">Although women’s rights </w:t>
      </w:r>
      <w:r w:rsidR="000861F3" w:rsidRPr="004B3161">
        <w:rPr>
          <w:rFonts w:ascii="Times New Roman" w:hAnsi="Times New Roman" w:cs="Times New Roman"/>
        </w:rPr>
        <w:t xml:space="preserve">and expectations in America </w:t>
      </w:r>
      <w:r w:rsidR="00E810FB" w:rsidRPr="004B3161">
        <w:rPr>
          <w:rFonts w:ascii="Times New Roman" w:hAnsi="Times New Roman" w:cs="Times New Roman"/>
        </w:rPr>
        <w:t>improved drastically in the 20</w:t>
      </w:r>
      <w:r w:rsidR="00E810FB" w:rsidRPr="004B3161">
        <w:rPr>
          <w:rFonts w:ascii="Times New Roman" w:hAnsi="Times New Roman" w:cs="Times New Roman"/>
          <w:vertAlign w:val="superscript"/>
        </w:rPr>
        <w:t>th</w:t>
      </w:r>
      <w:r w:rsidR="00E810FB" w:rsidRPr="004B3161">
        <w:rPr>
          <w:rFonts w:ascii="Times New Roman" w:hAnsi="Times New Roman" w:cs="Times New Roman"/>
        </w:rPr>
        <w:t xml:space="preserve"> century</w:t>
      </w:r>
      <w:r w:rsidR="000F2CAC" w:rsidRPr="004B3161">
        <w:rPr>
          <w:rFonts w:ascii="Times New Roman" w:hAnsi="Times New Roman" w:cs="Times New Roman"/>
        </w:rPr>
        <w:t>,</w:t>
      </w:r>
      <w:r w:rsidR="000861F3" w:rsidRPr="004B3161">
        <w:rPr>
          <w:rFonts w:ascii="Times New Roman" w:hAnsi="Times New Roman" w:cs="Times New Roman"/>
        </w:rPr>
        <w:t xml:space="preserve"> being able to vote, joining the workforce, etc.</w:t>
      </w:r>
      <w:r w:rsidR="0047623B" w:rsidRPr="004B3161">
        <w:rPr>
          <w:rFonts w:ascii="Times New Roman" w:hAnsi="Times New Roman" w:cs="Times New Roman"/>
        </w:rPr>
        <w:t xml:space="preserve">, many women a century later </w:t>
      </w:r>
      <w:r w:rsidR="004419C9" w:rsidRPr="004B3161">
        <w:rPr>
          <w:rFonts w:ascii="Times New Roman" w:hAnsi="Times New Roman" w:cs="Times New Roman"/>
        </w:rPr>
        <w:t xml:space="preserve">continue to face backlash </w:t>
      </w:r>
      <w:r w:rsidR="005B208C" w:rsidRPr="004B3161">
        <w:rPr>
          <w:rFonts w:ascii="Times New Roman" w:hAnsi="Times New Roman" w:cs="Times New Roman"/>
        </w:rPr>
        <w:t>for taking on roles that challenge me</w:t>
      </w:r>
      <w:r w:rsidR="0099757E" w:rsidRPr="004B3161">
        <w:rPr>
          <w:rFonts w:ascii="Times New Roman" w:hAnsi="Times New Roman" w:cs="Times New Roman"/>
        </w:rPr>
        <w:t>n</w:t>
      </w:r>
      <w:r w:rsidR="00837A98" w:rsidRPr="004B3161">
        <w:rPr>
          <w:rFonts w:ascii="Times New Roman" w:hAnsi="Times New Roman" w:cs="Times New Roman"/>
        </w:rPr>
        <w:t xml:space="preserve">. </w:t>
      </w:r>
    </w:p>
    <w:p w14:paraId="4C9A3758" w14:textId="64C416CA" w:rsidR="007714ED" w:rsidRPr="004B3161" w:rsidRDefault="007E452B" w:rsidP="004F6E4E">
      <w:pPr>
        <w:spacing w:line="480" w:lineRule="auto"/>
        <w:ind w:firstLine="720"/>
        <w:rPr>
          <w:rFonts w:ascii="Times New Roman" w:hAnsi="Times New Roman" w:cs="Times New Roman"/>
        </w:rPr>
      </w:pPr>
      <w:r w:rsidRPr="004B3161">
        <w:rPr>
          <w:rFonts w:ascii="Times New Roman" w:hAnsi="Times New Roman" w:cs="Times New Roman"/>
        </w:rPr>
        <w:t>Thus began</w:t>
      </w:r>
      <w:r w:rsidR="00837A98" w:rsidRPr="004B3161">
        <w:rPr>
          <w:rFonts w:ascii="Times New Roman" w:hAnsi="Times New Roman" w:cs="Times New Roman"/>
        </w:rPr>
        <w:t xml:space="preserve"> </w:t>
      </w:r>
      <w:r w:rsidR="007E4BA5" w:rsidRPr="004B3161">
        <w:rPr>
          <w:rFonts w:ascii="Times New Roman" w:hAnsi="Times New Roman" w:cs="Times New Roman"/>
        </w:rPr>
        <w:t>the radical</w:t>
      </w:r>
      <w:r w:rsidR="00A84F0F" w:rsidRPr="004B3161">
        <w:rPr>
          <w:rFonts w:ascii="Times New Roman" w:hAnsi="Times New Roman" w:cs="Times New Roman"/>
        </w:rPr>
        <w:t xml:space="preserve"> feminism</w:t>
      </w:r>
      <w:r w:rsidR="007E4BA5" w:rsidRPr="004B3161">
        <w:rPr>
          <w:rFonts w:ascii="Times New Roman" w:hAnsi="Times New Roman" w:cs="Times New Roman"/>
        </w:rPr>
        <w:t xml:space="preserve"> movement</w:t>
      </w:r>
      <w:r w:rsidR="00A84F0F" w:rsidRPr="004B3161">
        <w:rPr>
          <w:rFonts w:ascii="Times New Roman" w:hAnsi="Times New Roman" w:cs="Times New Roman"/>
        </w:rPr>
        <w:t xml:space="preserve">, </w:t>
      </w:r>
      <w:r w:rsidR="00512396" w:rsidRPr="004B3161">
        <w:rPr>
          <w:rFonts w:ascii="Times New Roman" w:hAnsi="Times New Roman" w:cs="Times New Roman"/>
        </w:rPr>
        <w:t xml:space="preserve">meant to combat </w:t>
      </w:r>
      <w:r w:rsidR="007E4BA5" w:rsidRPr="004B3161">
        <w:rPr>
          <w:rFonts w:ascii="Times New Roman" w:hAnsi="Times New Roman" w:cs="Times New Roman"/>
        </w:rPr>
        <w:t>this misogyny</w:t>
      </w:r>
      <w:r w:rsidR="007A6EE1" w:rsidRPr="004B3161">
        <w:rPr>
          <w:rFonts w:ascii="Times New Roman" w:hAnsi="Times New Roman" w:cs="Times New Roman"/>
        </w:rPr>
        <w:t xml:space="preserve"> opting for men to change</w:t>
      </w:r>
      <w:r w:rsidR="00E01624" w:rsidRPr="004B3161">
        <w:rPr>
          <w:rFonts w:ascii="Times New Roman" w:hAnsi="Times New Roman" w:cs="Times New Roman"/>
        </w:rPr>
        <w:t>.</w:t>
      </w:r>
      <w:r w:rsidR="007A6EE1" w:rsidRPr="004B3161">
        <w:rPr>
          <w:rFonts w:ascii="Times New Roman" w:hAnsi="Times New Roman" w:cs="Times New Roman"/>
        </w:rPr>
        <w:t xml:space="preserve"> </w:t>
      </w:r>
      <w:r w:rsidR="00E01624" w:rsidRPr="004B3161">
        <w:rPr>
          <w:rFonts w:ascii="Times New Roman" w:hAnsi="Times New Roman" w:cs="Times New Roman"/>
        </w:rPr>
        <w:t xml:space="preserve">However, it </w:t>
      </w:r>
      <w:r w:rsidR="007A6EE1" w:rsidRPr="004B3161">
        <w:rPr>
          <w:rFonts w:ascii="Times New Roman" w:hAnsi="Times New Roman" w:cs="Times New Roman"/>
        </w:rPr>
        <w:t xml:space="preserve">resulted </w:t>
      </w:r>
      <w:r w:rsidR="00A17143" w:rsidRPr="004B3161">
        <w:rPr>
          <w:rFonts w:ascii="Times New Roman" w:hAnsi="Times New Roman" w:cs="Times New Roman"/>
        </w:rPr>
        <w:t xml:space="preserve">in </w:t>
      </w:r>
      <w:r w:rsidR="00CB434F" w:rsidRPr="004B3161">
        <w:rPr>
          <w:rFonts w:ascii="Times New Roman" w:hAnsi="Times New Roman" w:cs="Times New Roman"/>
        </w:rPr>
        <w:t>a</w:t>
      </w:r>
      <w:r w:rsidR="00053427" w:rsidRPr="004B3161">
        <w:rPr>
          <w:rFonts w:ascii="Times New Roman" w:hAnsi="Times New Roman" w:cs="Times New Roman"/>
        </w:rPr>
        <w:t xml:space="preserve">n </w:t>
      </w:r>
      <w:r w:rsidR="00CB434F" w:rsidRPr="004B3161">
        <w:rPr>
          <w:rFonts w:ascii="Times New Roman" w:hAnsi="Times New Roman" w:cs="Times New Roman"/>
        </w:rPr>
        <w:t>anti-men movement</w:t>
      </w:r>
      <w:r w:rsidR="00391070" w:rsidRPr="004B3161">
        <w:rPr>
          <w:rFonts w:ascii="Times New Roman" w:hAnsi="Times New Roman" w:cs="Times New Roman"/>
        </w:rPr>
        <w:t xml:space="preserve"> (Kendall)</w:t>
      </w:r>
      <w:r w:rsidR="00CB434F" w:rsidRPr="004B3161">
        <w:rPr>
          <w:rFonts w:ascii="Times New Roman" w:hAnsi="Times New Roman" w:cs="Times New Roman"/>
        </w:rPr>
        <w:t xml:space="preserve">. Threatened by this, </w:t>
      </w:r>
      <w:r w:rsidR="00302272" w:rsidRPr="004B3161">
        <w:rPr>
          <w:rFonts w:ascii="Times New Roman" w:hAnsi="Times New Roman" w:cs="Times New Roman"/>
        </w:rPr>
        <w:t xml:space="preserve">men created modern </w:t>
      </w:r>
      <w:r w:rsidR="00211F58" w:rsidRPr="004B3161">
        <w:rPr>
          <w:rFonts w:ascii="Times New Roman" w:hAnsi="Times New Roman" w:cs="Times New Roman"/>
        </w:rPr>
        <w:t xml:space="preserve">anti-women media to </w:t>
      </w:r>
      <w:r w:rsidR="00837445" w:rsidRPr="004B3161">
        <w:rPr>
          <w:rFonts w:ascii="Times New Roman" w:hAnsi="Times New Roman" w:cs="Times New Roman"/>
        </w:rPr>
        <w:t xml:space="preserve">degrade </w:t>
      </w:r>
      <w:r w:rsidR="00211F58" w:rsidRPr="004B3161">
        <w:rPr>
          <w:rFonts w:ascii="Times New Roman" w:hAnsi="Times New Roman" w:cs="Times New Roman"/>
        </w:rPr>
        <w:t xml:space="preserve">women, </w:t>
      </w:r>
      <w:r w:rsidR="005B68B5" w:rsidRPr="004B3161">
        <w:rPr>
          <w:rFonts w:ascii="Times New Roman" w:hAnsi="Times New Roman" w:cs="Times New Roman"/>
        </w:rPr>
        <w:t xml:space="preserve">in an attempt </w:t>
      </w:r>
      <w:r w:rsidR="00302272" w:rsidRPr="004B3161">
        <w:rPr>
          <w:rFonts w:ascii="Times New Roman" w:hAnsi="Times New Roman" w:cs="Times New Roman"/>
        </w:rPr>
        <w:t>for</w:t>
      </w:r>
      <w:r w:rsidR="00211F58" w:rsidRPr="004B3161">
        <w:rPr>
          <w:rFonts w:ascii="Times New Roman" w:hAnsi="Times New Roman" w:cs="Times New Roman"/>
        </w:rPr>
        <w:t xml:space="preserve"> men to regain their </w:t>
      </w:r>
      <w:r w:rsidR="00211F58" w:rsidRPr="004B3161">
        <w:rPr>
          <w:rFonts w:ascii="Times New Roman" w:hAnsi="Times New Roman" w:cs="Times New Roman"/>
        </w:rPr>
        <w:lastRenderedPageBreak/>
        <w:t xml:space="preserve">patriarchal dominance. </w:t>
      </w:r>
      <w:r w:rsidR="00A3649C" w:rsidRPr="004B3161">
        <w:rPr>
          <w:rFonts w:ascii="Times New Roman" w:hAnsi="Times New Roman" w:cs="Times New Roman"/>
        </w:rPr>
        <w:t xml:space="preserve">These harmful pieces of media influence </w:t>
      </w:r>
      <w:r w:rsidR="00302272" w:rsidRPr="004B3161">
        <w:rPr>
          <w:rFonts w:ascii="Times New Roman" w:hAnsi="Times New Roman" w:cs="Times New Roman"/>
        </w:rPr>
        <w:t xml:space="preserve">younger men to </w:t>
      </w:r>
      <w:r w:rsidR="00837445" w:rsidRPr="004B3161">
        <w:rPr>
          <w:rFonts w:ascii="Times New Roman" w:hAnsi="Times New Roman" w:cs="Times New Roman"/>
        </w:rPr>
        <w:t>act superior to and dehumanize women. Th</w:t>
      </w:r>
      <w:r w:rsidR="00053427" w:rsidRPr="004B3161">
        <w:rPr>
          <w:rFonts w:ascii="Times New Roman" w:hAnsi="Times New Roman" w:cs="Times New Roman"/>
        </w:rPr>
        <w:t>is</w:t>
      </w:r>
      <w:r w:rsidR="00837445" w:rsidRPr="004B3161">
        <w:rPr>
          <w:rFonts w:ascii="Times New Roman" w:hAnsi="Times New Roman" w:cs="Times New Roman"/>
        </w:rPr>
        <w:t xml:space="preserve"> discourag</w:t>
      </w:r>
      <w:r w:rsidR="00053427" w:rsidRPr="004B3161">
        <w:rPr>
          <w:rFonts w:ascii="Times New Roman" w:hAnsi="Times New Roman" w:cs="Times New Roman"/>
        </w:rPr>
        <w:t>es</w:t>
      </w:r>
      <w:r w:rsidR="00837445" w:rsidRPr="004B3161">
        <w:rPr>
          <w:rFonts w:ascii="Times New Roman" w:hAnsi="Times New Roman" w:cs="Times New Roman"/>
        </w:rPr>
        <w:t xml:space="preserve"> women from wanting to pursue a </w:t>
      </w:r>
      <w:r w:rsidR="00D12D01" w:rsidRPr="004B3161">
        <w:rPr>
          <w:rFonts w:ascii="Times New Roman" w:hAnsi="Times New Roman" w:cs="Times New Roman"/>
        </w:rPr>
        <w:t xml:space="preserve">relationship with </w:t>
      </w:r>
      <w:r w:rsidR="00053427" w:rsidRPr="004B3161">
        <w:rPr>
          <w:rFonts w:ascii="Times New Roman" w:hAnsi="Times New Roman" w:cs="Times New Roman"/>
        </w:rPr>
        <w:t>men</w:t>
      </w:r>
      <w:r w:rsidR="00D12D01" w:rsidRPr="004B3161">
        <w:rPr>
          <w:rFonts w:ascii="Times New Roman" w:hAnsi="Times New Roman" w:cs="Times New Roman"/>
        </w:rPr>
        <w:t xml:space="preserve">. </w:t>
      </w:r>
      <w:r w:rsidR="006F063A" w:rsidRPr="004B3161">
        <w:rPr>
          <w:rFonts w:ascii="Times New Roman" w:hAnsi="Times New Roman" w:cs="Times New Roman"/>
        </w:rPr>
        <w:t>Because of our concern over male emotional needs and mental health in generation Z and millennials, men should stop listening to and be</w:t>
      </w:r>
      <w:r w:rsidR="005B68B5" w:rsidRPr="004B3161">
        <w:rPr>
          <w:rFonts w:ascii="Times New Roman" w:hAnsi="Times New Roman" w:cs="Times New Roman"/>
        </w:rPr>
        <w:t>ing</w:t>
      </w:r>
      <w:r w:rsidR="006F063A" w:rsidRPr="004B3161">
        <w:rPr>
          <w:rFonts w:ascii="Times New Roman" w:hAnsi="Times New Roman" w:cs="Times New Roman"/>
        </w:rPr>
        <w:t xml:space="preserve"> influenced by anti-women media to become better men, which will attract women and create stronger relationships, ultimately fixing the current male loneliness epidemic</w:t>
      </w:r>
    </w:p>
    <w:p w14:paraId="7ED8BE88" w14:textId="79687DF9" w:rsidR="000C2FDA" w:rsidRPr="004B3161" w:rsidRDefault="00772A1D" w:rsidP="00B62F52">
      <w:pPr>
        <w:spacing w:line="480" w:lineRule="auto"/>
        <w:rPr>
          <w:rFonts w:ascii="Times New Roman" w:hAnsi="Times New Roman" w:cs="Times New Roman"/>
        </w:rPr>
      </w:pPr>
      <w:r w:rsidRPr="004B3161">
        <w:rPr>
          <w:rFonts w:ascii="Times New Roman" w:hAnsi="Times New Roman" w:cs="Times New Roman"/>
        </w:rPr>
        <w:tab/>
      </w:r>
      <w:r w:rsidR="00C162B1" w:rsidRPr="004B3161">
        <w:rPr>
          <w:rFonts w:ascii="Times New Roman" w:hAnsi="Times New Roman" w:cs="Times New Roman"/>
        </w:rPr>
        <w:t xml:space="preserve">As a response to the radical-feminist movement, </w:t>
      </w:r>
      <w:r w:rsidR="00711B24" w:rsidRPr="004B3161">
        <w:rPr>
          <w:rFonts w:ascii="Times New Roman" w:hAnsi="Times New Roman" w:cs="Times New Roman"/>
        </w:rPr>
        <w:t>many</w:t>
      </w:r>
      <w:r w:rsidR="00C162B1" w:rsidRPr="004B3161">
        <w:rPr>
          <w:rFonts w:ascii="Times New Roman" w:hAnsi="Times New Roman" w:cs="Times New Roman"/>
        </w:rPr>
        <w:t xml:space="preserve"> men turn to new male-focused media that encourages the reclamation of traditional patriarchy</w:t>
      </w:r>
      <w:r w:rsidR="00711B24" w:rsidRPr="004B3161">
        <w:rPr>
          <w:rFonts w:ascii="Times New Roman" w:hAnsi="Times New Roman" w:cs="Times New Roman"/>
        </w:rPr>
        <w:t xml:space="preserve"> through misogyny</w:t>
      </w:r>
      <w:r w:rsidR="00C162B1" w:rsidRPr="004B3161">
        <w:rPr>
          <w:rFonts w:ascii="Times New Roman" w:hAnsi="Times New Roman" w:cs="Times New Roman"/>
        </w:rPr>
        <w:t xml:space="preserve">. One of these includes a </w:t>
      </w:r>
      <w:r w:rsidR="0099032E" w:rsidRPr="004B3161">
        <w:rPr>
          <w:rFonts w:ascii="Times New Roman" w:hAnsi="Times New Roman" w:cs="Times New Roman"/>
        </w:rPr>
        <w:t xml:space="preserve">subsection of media </w:t>
      </w:r>
      <w:r w:rsidR="009F694B" w:rsidRPr="004B3161">
        <w:rPr>
          <w:rFonts w:ascii="Times New Roman" w:hAnsi="Times New Roman" w:cs="Times New Roman"/>
        </w:rPr>
        <w:t>created</w:t>
      </w:r>
      <w:r w:rsidR="00C162B1" w:rsidRPr="004B3161">
        <w:rPr>
          <w:rFonts w:ascii="Times New Roman" w:hAnsi="Times New Roman" w:cs="Times New Roman"/>
        </w:rPr>
        <w:t xml:space="preserve"> by anti-feminist men</w:t>
      </w:r>
      <w:r w:rsidR="009F694B" w:rsidRPr="004B3161">
        <w:rPr>
          <w:rFonts w:ascii="Times New Roman" w:hAnsi="Times New Roman" w:cs="Times New Roman"/>
        </w:rPr>
        <w:t>, or “incels”</w:t>
      </w:r>
      <w:r w:rsidR="0099032E" w:rsidRPr="004B3161">
        <w:rPr>
          <w:rFonts w:ascii="Times New Roman" w:hAnsi="Times New Roman" w:cs="Times New Roman"/>
        </w:rPr>
        <w:t xml:space="preserve"> na</w:t>
      </w:r>
      <w:r w:rsidR="00C162B1" w:rsidRPr="004B3161">
        <w:rPr>
          <w:rFonts w:ascii="Times New Roman" w:hAnsi="Times New Roman" w:cs="Times New Roman"/>
        </w:rPr>
        <w:t>med the “Manosphere</w:t>
      </w:r>
      <w:r w:rsidR="00ED7AD8" w:rsidRPr="004B3161">
        <w:rPr>
          <w:rFonts w:ascii="Times New Roman" w:hAnsi="Times New Roman" w:cs="Times New Roman"/>
        </w:rPr>
        <w:t>.</w:t>
      </w:r>
      <w:r w:rsidR="00C162B1" w:rsidRPr="004B3161">
        <w:rPr>
          <w:rFonts w:ascii="Times New Roman" w:hAnsi="Times New Roman" w:cs="Times New Roman"/>
        </w:rPr>
        <w:t>”</w:t>
      </w:r>
      <w:r w:rsidR="00711B24" w:rsidRPr="004B3161">
        <w:rPr>
          <w:rFonts w:ascii="Times New Roman" w:hAnsi="Times New Roman" w:cs="Times New Roman"/>
        </w:rPr>
        <w:t xml:space="preserve"> Researcher Bharath Ganesh describes the </w:t>
      </w:r>
      <w:r w:rsidR="00FF159C" w:rsidRPr="004B3161">
        <w:rPr>
          <w:rFonts w:ascii="Times New Roman" w:hAnsi="Times New Roman" w:cs="Times New Roman"/>
        </w:rPr>
        <w:t>M</w:t>
      </w:r>
      <w:r w:rsidR="00711B24" w:rsidRPr="004B3161">
        <w:rPr>
          <w:rFonts w:ascii="Times New Roman" w:hAnsi="Times New Roman" w:cs="Times New Roman"/>
        </w:rPr>
        <w:t>anosphere as “an antifeminist coalition of men’s rights activists, bloggers, pickup artists and alleged experts in sexual strategy…” (34).</w:t>
      </w:r>
      <w:r w:rsidR="00DD277B" w:rsidRPr="004B3161">
        <w:rPr>
          <w:rFonts w:ascii="Times New Roman" w:hAnsi="Times New Roman" w:cs="Times New Roman"/>
        </w:rPr>
        <w:t xml:space="preserve"> </w:t>
      </w:r>
      <w:r w:rsidR="00BB1D90" w:rsidRPr="004B3161">
        <w:rPr>
          <w:rFonts w:ascii="Times New Roman" w:hAnsi="Times New Roman" w:cs="Times New Roman"/>
        </w:rPr>
        <w:t xml:space="preserve">These activists take on a social media presence, often making appearances in internet videos and podcasts. </w:t>
      </w:r>
      <w:r w:rsidR="003D18A0" w:rsidRPr="004B3161">
        <w:rPr>
          <w:rFonts w:ascii="Times New Roman" w:hAnsi="Times New Roman" w:cs="Times New Roman"/>
        </w:rPr>
        <w:t xml:space="preserve">While the content of these videos is evolving, </w:t>
      </w:r>
      <w:r w:rsidR="009B735B" w:rsidRPr="004B3161">
        <w:rPr>
          <w:rFonts w:ascii="Times New Roman" w:hAnsi="Times New Roman" w:cs="Times New Roman"/>
        </w:rPr>
        <w:t>Sara Brzu</w:t>
      </w:r>
      <w:r w:rsidR="00860C4A" w:rsidRPr="004B3161">
        <w:rPr>
          <w:rFonts w:ascii="Times New Roman" w:hAnsi="Times New Roman" w:cs="Times New Roman"/>
        </w:rPr>
        <w:t>szkiewicz notes three ideological pillars that remain con</w:t>
      </w:r>
      <w:r w:rsidR="00760C5A" w:rsidRPr="004B3161">
        <w:rPr>
          <w:rFonts w:ascii="Times New Roman" w:hAnsi="Times New Roman" w:cs="Times New Roman"/>
        </w:rPr>
        <w:t>stant among these men: self-perception and identity, views of gender relations and misogyny, and the belief of uselessness in being kind of women (</w:t>
      </w:r>
      <w:r w:rsidR="00580F43" w:rsidRPr="004B3161">
        <w:rPr>
          <w:rFonts w:ascii="Times New Roman" w:hAnsi="Times New Roman" w:cs="Times New Roman"/>
        </w:rPr>
        <w:t>5).</w:t>
      </w:r>
      <w:r w:rsidR="00B458D1" w:rsidRPr="004B3161">
        <w:rPr>
          <w:rFonts w:ascii="Times New Roman" w:hAnsi="Times New Roman" w:cs="Times New Roman"/>
        </w:rPr>
        <w:t xml:space="preserve"> </w:t>
      </w:r>
      <w:r w:rsidR="00230683" w:rsidRPr="004B3161">
        <w:rPr>
          <w:rFonts w:ascii="Times New Roman" w:hAnsi="Times New Roman" w:cs="Times New Roman"/>
        </w:rPr>
        <w:t>Unlike Aristotle</w:t>
      </w:r>
      <w:r w:rsidR="008872D4" w:rsidRPr="004B3161">
        <w:rPr>
          <w:rFonts w:ascii="Times New Roman" w:hAnsi="Times New Roman" w:cs="Times New Roman"/>
        </w:rPr>
        <w:t xml:space="preserve">, </w:t>
      </w:r>
      <w:r w:rsidR="0070243B" w:rsidRPr="004B3161">
        <w:rPr>
          <w:rFonts w:ascii="Times New Roman" w:hAnsi="Times New Roman" w:cs="Times New Roman"/>
        </w:rPr>
        <w:t>these men’s superiority comes from a conceived victimhood</w:t>
      </w:r>
      <w:r w:rsidR="00F91DF1" w:rsidRPr="004B3161">
        <w:rPr>
          <w:rFonts w:ascii="Times New Roman" w:hAnsi="Times New Roman" w:cs="Times New Roman"/>
        </w:rPr>
        <w:t xml:space="preserve">, in which sexuality is now entirely controlled by women, causing men to be systematically rejected. </w:t>
      </w:r>
      <w:r w:rsidR="004335CF" w:rsidRPr="004B3161">
        <w:rPr>
          <w:rFonts w:ascii="Times New Roman" w:hAnsi="Times New Roman" w:cs="Times New Roman"/>
        </w:rPr>
        <w:t>This mentality</w:t>
      </w:r>
      <w:r w:rsidR="00CD49AA" w:rsidRPr="004B3161">
        <w:rPr>
          <w:rFonts w:ascii="Times New Roman" w:hAnsi="Times New Roman" w:cs="Times New Roman"/>
        </w:rPr>
        <w:t xml:space="preserve"> undermines and ignores the entire reaso</w:t>
      </w:r>
      <w:r w:rsidR="00E02B9A" w:rsidRPr="004B3161">
        <w:rPr>
          <w:rFonts w:ascii="Times New Roman" w:hAnsi="Times New Roman" w:cs="Times New Roman"/>
        </w:rPr>
        <w:t>n for the feminist movement</w:t>
      </w:r>
      <w:r w:rsidR="00203576" w:rsidRPr="004B3161">
        <w:rPr>
          <w:rFonts w:ascii="Times New Roman" w:hAnsi="Times New Roman" w:cs="Times New Roman"/>
        </w:rPr>
        <w:t xml:space="preserve">: </w:t>
      </w:r>
      <w:r w:rsidR="00E02B9A" w:rsidRPr="004B3161">
        <w:rPr>
          <w:rFonts w:ascii="Times New Roman" w:hAnsi="Times New Roman" w:cs="Times New Roman"/>
        </w:rPr>
        <w:t>to combat the lack of respect towards women.</w:t>
      </w:r>
      <w:r w:rsidR="00A51191" w:rsidRPr="004B3161">
        <w:rPr>
          <w:rFonts w:ascii="Times New Roman" w:hAnsi="Times New Roman" w:cs="Times New Roman"/>
        </w:rPr>
        <w:t xml:space="preserve"> These men believe women are innately “promiscuous and suggestible creatures who are fascinated by social status, handsomeness, money, and charisma and are unwilling to appreciate kindness and sensibility” (5). </w:t>
      </w:r>
      <w:r w:rsidR="009A7BC9" w:rsidRPr="004B3161">
        <w:rPr>
          <w:rFonts w:ascii="Times New Roman" w:hAnsi="Times New Roman" w:cs="Times New Roman"/>
        </w:rPr>
        <w:t>This outlook on women implies there is</w:t>
      </w:r>
      <w:r w:rsidR="00B33E7F" w:rsidRPr="004B3161">
        <w:rPr>
          <w:rFonts w:ascii="Times New Roman" w:hAnsi="Times New Roman" w:cs="Times New Roman"/>
        </w:rPr>
        <w:t xml:space="preserve"> no</w:t>
      </w:r>
      <w:r w:rsidR="009A7BC9" w:rsidRPr="004B3161">
        <w:rPr>
          <w:rFonts w:ascii="Times New Roman" w:hAnsi="Times New Roman" w:cs="Times New Roman"/>
        </w:rPr>
        <w:t xml:space="preserve">t a point of going through the “effort” of being kind to women, as they will inevitably fall for </w:t>
      </w:r>
      <w:r w:rsidR="00346535" w:rsidRPr="004B3161">
        <w:rPr>
          <w:rFonts w:ascii="Times New Roman" w:hAnsi="Times New Roman" w:cs="Times New Roman"/>
        </w:rPr>
        <w:t xml:space="preserve">men solely based on their outward attractiveness and materialistic value. </w:t>
      </w:r>
    </w:p>
    <w:p w14:paraId="1CC56D10" w14:textId="2B7E5E26" w:rsidR="00711B24" w:rsidRPr="004B3161" w:rsidRDefault="00346535" w:rsidP="00B62F52">
      <w:pPr>
        <w:spacing w:line="480" w:lineRule="auto"/>
        <w:ind w:firstLine="720"/>
        <w:rPr>
          <w:rFonts w:ascii="Times New Roman" w:hAnsi="Times New Roman" w:cs="Times New Roman"/>
        </w:rPr>
      </w:pPr>
      <w:r w:rsidRPr="004B3161">
        <w:rPr>
          <w:rFonts w:ascii="Times New Roman" w:hAnsi="Times New Roman" w:cs="Times New Roman"/>
        </w:rPr>
        <w:lastRenderedPageBreak/>
        <w:t>This</w:t>
      </w:r>
      <w:r w:rsidR="00282CFA" w:rsidRPr="004B3161">
        <w:rPr>
          <w:rFonts w:ascii="Times New Roman" w:hAnsi="Times New Roman" w:cs="Times New Roman"/>
        </w:rPr>
        <w:t xml:space="preserve"> mindset</w:t>
      </w:r>
      <w:r w:rsidRPr="004B3161">
        <w:rPr>
          <w:rFonts w:ascii="Times New Roman" w:hAnsi="Times New Roman" w:cs="Times New Roman"/>
        </w:rPr>
        <w:t xml:space="preserve"> </w:t>
      </w:r>
      <w:r w:rsidR="00480E05" w:rsidRPr="004B3161">
        <w:rPr>
          <w:rFonts w:ascii="Times New Roman" w:hAnsi="Times New Roman" w:cs="Times New Roman"/>
        </w:rPr>
        <w:t xml:space="preserve">creates a platform for men to replace </w:t>
      </w:r>
      <w:r w:rsidR="00B33E7F" w:rsidRPr="004B3161">
        <w:rPr>
          <w:rFonts w:ascii="Times New Roman" w:hAnsi="Times New Roman" w:cs="Times New Roman"/>
        </w:rPr>
        <w:t>kindness</w:t>
      </w:r>
      <w:r w:rsidR="00480E05" w:rsidRPr="004B3161">
        <w:rPr>
          <w:rFonts w:ascii="Times New Roman" w:hAnsi="Times New Roman" w:cs="Times New Roman"/>
        </w:rPr>
        <w:t>, human decency, and respect towards women with offensive</w:t>
      </w:r>
      <w:r w:rsidR="00B33E7F" w:rsidRPr="004B3161">
        <w:rPr>
          <w:rFonts w:ascii="Times New Roman" w:hAnsi="Times New Roman" w:cs="Times New Roman"/>
        </w:rPr>
        <w:t xml:space="preserve"> and violent attitudes</w:t>
      </w:r>
      <w:r w:rsidR="002C2AED" w:rsidRPr="004B3161">
        <w:rPr>
          <w:rFonts w:ascii="Times New Roman" w:hAnsi="Times New Roman" w:cs="Times New Roman"/>
        </w:rPr>
        <w:t xml:space="preserve">, as </w:t>
      </w:r>
      <w:r w:rsidR="00F26C33" w:rsidRPr="004B3161">
        <w:rPr>
          <w:rFonts w:ascii="Times New Roman" w:hAnsi="Times New Roman" w:cs="Times New Roman"/>
        </w:rPr>
        <w:t>being kind will have no effect on attracting a potential partner</w:t>
      </w:r>
      <w:r w:rsidR="00994A4C" w:rsidRPr="004B3161">
        <w:rPr>
          <w:rFonts w:ascii="Times New Roman" w:hAnsi="Times New Roman" w:cs="Times New Roman"/>
        </w:rPr>
        <w:t xml:space="preserve"> (</w:t>
      </w:r>
      <w:proofErr w:type="gramStart"/>
      <w:r w:rsidR="007533A2" w:rsidRPr="004B3161">
        <w:rPr>
          <w:rFonts w:ascii="Times New Roman" w:hAnsi="Times New Roman" w:cs="Times New Roman"/>
        </w:rPr>
        <w:t xml:space="preserve">Brzuszkiewicz  </w:t>
      </w:r>
      <w:r w:rsidR="00994A4C" w:rsidRPr="004B3161">
        <w:rPr>
          <w:rFonts w:ascii="Times New Roman" w:hAnsi="Times New Roman" w:cs="Times New Roman"/>
        </w:rPr>
        <w:t>5</w:t>
      </w:r>
      <w:proofErr w:type="gramEnd"/>
      <w:r w:rsidR="00994A4C" w:rsidRPr="004B3161">
        <w:rPr>
          <w:rFonts w:ascii="Times New Roman" w:hAnsi="Times New Roman" w:cs="Times New Roman"/>
        </w:rPr>
        <w:t>).</w:t>
      </w:r>
      <w:r w:rsidR="00BA52E4" w:rsidRPr="004B3161">
        <w:rPr>
          <w:rFonts w:ascii="Times New Roman" w:hAnsi="Times New Roman" w:cs="Times New Roman"/>
        </w:rPr>
        <w:t xml:space="preserve"> </w:t>
      </w:r>
      <w:r w:rsidR="00F07DDC" w:rsidRPr="004B3161">
        <w:rPr>
          <w:rFonts w:ascii="Times New Roman" w:hAnsi="Times New Roman" w:cs="Times New Roman"/>
        </w:rPr>
        <w:t>The</w:t>
      </w:r>
      <w:r w:rsidR="00B609D1" w:rsidRPr="004B3161">
        <w:rPr>
          <w:rFonts w:ascii="Times New Roman" w:hAnsi="Times New Roman" w:cs="Times New Roman"/>
        </w:rPr>
        <w:t xml:space="preserve"> media from these</w:t>
      </w:r>
      <w:r w:rsidR="00F07DDC" w:rsidRPr="004B3161">
        <w:rPr>
          <w:rFonts w:ascii="Times New Roman" w:hAnsi="Times New Roman" w:cs="Times New Roman"/>
        </w:rPr>
        <w:t xml:space="preserve"> </w:t>
      </w:r>
      <w:r w:rsidR="00FF159C" w:rsidRPr="004B3161">
        <w:rPr>
          <w:rFonts w:ascii="Times New Roman" w:hAnsi="Times New Roman" w:cs="Times New Roman"/>
        </w:rPr>
        <w:t>M</w:t>
      </w:r>
      <w:r w:rsidR="00F07DDC" w:rsidRPr="004B3161">
        <w:rPr>
          <w:rFonts w:ascii="Times New Roman" w:hAnsi="Times New Roman" w:cs="Times New Roman"/>
        </w:rPr>
        <w:t xml:space="preserve">anosphere content creators are highly influential among men, forming an unhealthy mindset within them. </w:t>
      </w:r>
      <w:r w:rsidR="00BA1BB5" w:rsidRPr="004B3161">
        <w:rPr>
          <w:rFonts w:ascii="Times New Roman" w:hAnsi="Times New Roman" w:cs="Times New Roman"/>
        </w:rPr>
        <w:t>This mindset is</w:t>
      </w:r>
      <w:r w:rsidR="00F07DDC" w:rsidRPr="004B3161">
        <w:rPr>
          <w:rFonts w:ascii="Times New Roman" w:hAnsi="Times New Roman" w:cs="Times New Roman"/>
        </w:rPr>
        <w:t xml:space="preserve"> dangerous</w:t>
      </w:r>
      <w:r w:rsidR="00BA1BB5" w:rsidRPr="004B3161">
        <w:rPr>
          <w:rFonts w:ascii="Times New Roman" w:hAnsi="Times New Roman" w:cs="Times New Roman"/>
        </w:rPr>
        <w:t xml:space="preserve">, as </w:t>
      </w:r>
      <w:r w:rsidR="00BA51C6" w:rsidRPr="004B3161">
        <w:rPr>
          <w:rFonts w:ascii="Times New Roman" w:hAnsi="Times New Roman" w:cs="Times New Roman"/>
        </w:rPr>
        <w:t xml:space="preserve">it creates </w:t>
      </w:r>
      <w:r w:rsidR="009B2E1A" w:rsidRPr="004B3161">
        <w:rPr>
          <w:rFonts w:ascii="Times New Roman" w:hAnsi="Times New Roman" w:cs="Times New Roman"/>
        </w:rPr>
        <w:t>an unkind and dangerous society for women</w:t>
      </w:r>
      <w:r w:rsidR="00DA28B3" w:rsidRPr="004B3161">
        <w:rPr>
          <w:rFonts w:ascii="Times New Roman" w:hAnsi="Times New Roman" w:cs="Times New Roman"/>
        </w:rPr>
        <w:t xml:space="preserve">. </w:t>
      </w:r>
      <w:r w:rsidR="000C2FDA" w:rsidRPr="004B3161">
        <w:rPr>
          <w:rFonts w:ascii="Times New Roman" w:hAnsi="Times New Roman" w:cs="Times New Roman"/>
        </w:rPr>
        <w:t>Theologi</w:t>
      </w:r>
      <w:r w:rsidR="00961B73" w:rsidRPr="004B3161">
        <w:rPr>
          <w:rFonts w:ascii="Times New Roman" w:hAnsi="Times New Roman" w:cs="Times New Roman"/>
        </w:rPr>
        <w:t>an</w:t>
      </w:r>
      <w:r w:rsidR="000C2FDA" w:rsidRPr="004B3161">
        <w:rPr>
          <w:rFonts w:ascii="Times New Roman" w:hAnsi="Times New Roman" w:cs="Times New Roman"/>
        </w:rPr>
        <w:t xml:space="preserve"> Dr. Jordan B</w:t>
      </w:r>
      <w:r w:rsidR="00ED7AD8" w:rsidRPr="004B3161">
        <w:rPr>
          <w:rFonts w:ascii="Times New Roman" w:hAnsi="Times New Roman" w:cs="Times New Roman"/>
        </w:rPr>
        <w:t>.</w:t>
      </w:r>
      <w:r w:rsidR="000C2FDA" w:rsidRPr="004B3161">
        <w:rPr>
          <w:rFonts w:ascii="Times New Roman" w:hAnsi="Times New Roman" w:cs="Times New Roman"/>
        </w:rPr>
        <w:t xml:space="preserve"> Cooper states, “a lot of these guys aren’t looking to get married, but they want to sleep with a lot of women” (20:41-2). </w:t>
      </w:r>
      <w:r w:rsidR="000B1050" w:rsidRPr="004B3161">
        <w:rPr>
          <w:rFonts w:ascii="Times New Roman" w:hAnsi="Times New Roman" w:cs="Times New Roman"/>
        </w:rPr>
        <w:t xml:space="preserve">Marriage, from a Christian standpoint, indicates love and respect towards a partner </w:t>
      </w:r>
      <w:r w:rsidR="004F6B98" w:rsidRPr="004B3161">
        <w:rPr>
          <w:rFonts w:ascii="Times New Roman" w:hAnsi="Times New Roman" w:cs="Times New Roman"/>
        </w:rPr>
        <w:t xml:space="preserve">within sexuality, hence why it is taught to remain a virgin until marriage. </w:t>
      </w:r>
      <w:r w:rsidR="002373E3" w:rsidRPr="004B3161">
        <w:rPr>
          <w:rFonts w:ascii="Times New Roman" w:hAnsi="Times New Roman" w:cs="Times New Roman"/>
        </w:rPr>
        <w:t xml:space="preserve">These influencers that are preaching to men have no respect towards women and </w:t>
      </w:r>
      <w:r w:rsidR="00655C36" w:rsidRPr="004B3161">
        <w:rPr>
          <w:rFonts w:ascii="Times New Roman" w:hAnsi="Times New Roman" w:cs="Times New Roman"/>
        </w:rPr>
        <w:t>only see them as a</w:t>
      </w:r>
      <w:r w:rsidR="000E53A3" w:rsidRPr="004B3161">
        <w:rPr>
          <w:rFonts w:ascii="Times New Roman" w:hAnsi="Times New Roman" w:cs="Times New Roman"/>
        </w:rPr>
        <w:t xml:space="preserve"> disposable object for sexual pleasure. </w:t>
      </w:r>
      <w:r w:rsidR="0096354D" w:rsidRPr="004B3161">
        <w:rPr>
          <w:rFonts w:ascii="Times New Roman" w:hAnsi="Times New Roman" w:cs="Times New Roman"/>
        </w:rPr>
        <w:t xml:space="preserve">Cooper states, </w:t>
      </w:r>
      <w:r w:rsidR="000E53A3" w:rsidRPr="004B3161">
        <w:rPr>
          <w:rFonts w:ascii="Times New Roman" w:hAnsi="Times New Roman" w:cs="Times New Roman"/>
        </w:rPr>
        <w:t xml:space="preserve">“In some ways they’re like the most obsessed with the acceptance from other men” (20:54). </w:t>
      </w:r>
      <w:r w:rsidR="00DB0EBF" w:rsidRPr="004B3161">
        <w:rPr>
          <w:rFonts w:ascii="Times New Roman" w:hAnsi="Times New Roman" w:cs="Times New Roman"/>
        </w:rPr>
        <w:t xml:space="preserve">Other men are praising this mindset against women and see a promiscuous man as powerful. Focusing on what other men deem attractive rather than what a woman finds attractive </w:t>
      </w:r>
      <w:r w:rsidR="00D25AD8" w:rsidRPr="004B3161">
        <w:rPr>
          <w:rFonts w:ascii="Times New Roman" w:hAnsi="Times New Roman" w:cs="Times New Roman"/>
        </w:rPr>
        <w:t xml:space="preserve">deters women away from courtship. </w:t>
      </w:r>
      <w:r w:rsidR="00B011E3" w:rsidRPr="004B3161">
        <w:rPr>
          <w:rFonts w:ascii="Times New Roman" w:hAnsi="Times New Roman" w:cs="Times New Roman"/>
        </w:rPr>
        <w:t xml:space="preserve">Women </w:t>
      </w:r>
      <w:r w:rsidR="00BF3C71" w:rsidRPr="004B3161">
        <w:rPr>
          <w:rFonts w:ascii="Times New Roman" w:hAnsi="Times New Roman" w:cs="Times New Roman"/>
        </w:rPr>
        <w:t xml:space="preserve">being </w:t>
      </w:r>
      <w:r w:rsidR="000E53A3" w:rsidRPr="004B3161">
        <w:rPr>
          <w:rFonts w:ascii="Times New Roman" w:hAnsi="Times New Roman" w:cs="Times New Roman"/>
        </w:rPr>
        <w:t xml:space="preserve">lusted over and </w:t>
      </w:r>
      <w:r w:rsidR="00BF3C71" w:rsidRPr="004B3161">
        <w:rPr>
          <w:rFonts w:ascii="Times New Roman" w:hAnsi="Times New Roman" w:cs="Times New Roman"/>
        </w:rPr>
        <w:t>treated with little respect</w:t>
      </w:r>
      <w:r w:rsidR="0069139F" w:rsidRPr="004B3161">
        <w:rPr>
          <w:rFonts w:ascii="Times New Roman" w:hAnsi="Times New Roman" w:cs="Times New Roman"/>
        </w:rPr>
        <w:t xml:space="preserve"> </w:t>
      </w:r>
      <w:r w:rsidR="000E53A3" w:rsidRPr="004B3161">
        <w:rPr>
          <w:rFonts w:ascii="Times New Roman" w:hAnsi="Times New Roman" w:cs="Times New Roman"/>
        </w:rPr>
        <w:t>in addition to</w:t>
      </w:r>
      <w:r w:rsidR="0069139F" w:rsidRPr="004B3161">
        <w:rPr>
          <w:rFonts w:ascii="Times New Roman" w:hAnsi="Times New Roman" w:cs="Times New Roman"/>
        </w:rPr>
        <w:t xml:space="preserve"> men focusing on wealth, looks, and status over personality, discourages women from wanting a relationship with men, thus, </w:t>
      </w:r>
      <w:r w:rsidR="00B609D1" w:rsidRPr="004B3161">
        <w:rPr>
          <w:rFonts w:ascii="Times New Roman" w:hAnsi="Times New Roman" w:cs="Times New Roman"/>
        </w:rPr>
        <w:t>spreading the male loneliness</w:t>
      </w:r>
      <w:r w:rsidR="000A628B" w:rsidRPr="004B3161">
        <w:rPr>
          <w:rFonts w:ascii="Times New Roman" w:hAnsi="Times New Roman" w:cs="Times New Roman"/>
        </w:rPr>
        <w:t xml:space="preserve"> epidemic.</w:t>
      </w:r>
      <w:r w:rsidR="006A7273" w:rsidRPr="004B3161">
        <w:rPr>
          <w:rFonts w:ascii="Times New Roman" w:hAnsi="Times New Roman" w:cs="Times New Roman"/>
        </w:rPr>
        <w:t xml:space="preserve"> </w:t>
      </w:r>
    </w:p>
    <w:p w14:paraId="6651EF34" w14:textId="06B66F5B" w:rsidR="0076038B" w:rsidRPr="004B3161" w:rsidRDefault="000A628B" w:rsidP="00B62F52">
      <w:pPr>
        <w:spacing w:line="480" w:lineRule="auto"/>
        <w:rPr>
          <w:rFonts w:ascii="Times New Roman" w:hAnsi="Times New Roman" w:cs="Times New Roman"/>
        </w:rPr>
      </w:pPr>
      <w:r w:rsidRPr="004B3161">
        <w:rPr>
          <w:rFonts w:ascii="Times New Roman" w:hAnsi="Times New Roman" w:cs="Times New Roman"/>
        </w:rPr>
        <w:tab/>
      </w:r>
      <w:r w:rsidR="00B239F5" w:rsidRPr="004B3161">
        <w:rPr>
          <w:rFonts w:ascii="Times New Roman" w:hAnsi="Times New Roman" w:cs="Times New Roman"/>
        </w:rPr>
        <w:t xml:space="preserve">One may argue </w:t>
      </w:r>
      <w:r w:rsidR="007906AC" w:rsidRPr="004B3161">
        <w:rPr>
          <w:rFonts w:ascii="Times New Roman" w:hAnsi="Times New Roman" w:cs="Times New Roman"/>
        </w:rPr>
        <w:t xml:space="preserve">that </w:t>
      </w:r>
      <w:r w:rsidR="00220A4D" w:rsidRPr="004B3161">
        <w:rPr>
          <w:rFonts w:ascii="Times New Roman" w:hAnsi="Times New Roman" w:cs="Times New Roman"/>
        </w:rPr>
        <w:t xml:space="preserve">creating an anti-patriarchy </w:t>
      </w:r>
      <w:r w:rsidR="00CE0634" w:rsidRPr="004B3161">
        <w:rPr>
          <w:rFonts w:ascii="Times New Roman" w:hAnsi="Times New Roman" w:cs="Times New Roman"/>
        </w:rPr>
        <w:t xml:space="preserve">would ultimately make </w:t>
      </w:r>
      <w:r w:rsidR="004D4760" w:rsidRPr="004B3161">
        <w:rPr>
          <w:rFonts w:ascii="Times New Roman" w:hAnsi="Times New Roman" w:cs="Times New Roman"/>
        </w:rPr>
        <w:t>the male loneliness epidemic</w:t>
      </w:r>
      <w:r w:rsidR="00CE0634" w:rsidRPr="004B3161">
        <w:rPr>
          <w:rFonts w:ascii="Times New Roman" w:hAnsi="Times New Roman" w:cs="Times New Roman"/>
        </w:rPr>
        <w:t xml:space="preserve"> worse. </w:t>
      </w:r>
      <w:r w:rsidR="00220A4D" w:rsidRPr="004B3161">
        <w:rPr>
          <w:rFonts w:ascii="Times New Roman" w:hAnsi="Times New Roman" w:cs="Times New Roman"/>
        </w:rPr>
        <w:t xml:space="preserve">Especially as </w:t>
      </w:r>
      <w:r w:rsidR="00C97B3A" w:rsidRPr="004B3161">
        <w:rPr>
          <w:rFonts w:ascii="Times New Roman" w:hAnsi="Times New Roman" w:cs="Times New Roman"/>
        </w:rPr>
        <w:t>in the 1990s</w:t>
      </w:r>
      <w:r w:rsidR="000F5EA8" w:rsidRPr="004B3161">
        <w:rPr>
          <w:rFonts w:ascii="Times New Roman" w:hAnsi="Times New Roman" w:cs="Times New Roman"/>
        </w:rPr>
        <w:t xml:space="preserve">, </w:t>
      </w:r>
      <w:r w:rsidR="00C97B3A" w:rsidRPr="004B3161">
        <w:rPr>
          <w:rFonts w:ascii="Times New Roman" w:hAnsi="Times New Roman" w:cs="Times New Roman"/>
        </w:rPr>
        <w:t xml:space="preserve">where traditional gender roles were more prominent, statistically, </w:t>
      </w:r>
      <w:r w:rsidR="000F5EA8" w:rsidRPr="004B3161">
        <w:rPr>
          <w:rFonts w:ascii="Times New Roman" w:hAnsi="Times New Roman" w:cs="Times New Roman"/>
        </w:rPr>
        <w:t xml:space="preserve">more men were married. However, the </w:t>
      </w:r>
      <w:r w:rsidR="004D4760" w:rsidRPr="004B3161">
        <w:rPr>
          <w:rFonts w:ascii="Times New Roman" w:hAnsi="Times New Roman" w:cs="Times New Roman"/>
        </w:rPr>
        <w:t xml:space="preserve">primary </w:t>
      </w:r>
      <w:r w:rsidR="00963804" w:rsidRPr="004B3161">
        <w:rPr>
          <w:rFonts w:ascii="Times New Roman" w:hAnsi="Times New Roman" w:cs="Times New Roman"/>
        </w:rPr>
        <w:t xml:space="preserve">issue </w:t>
      </w:r>
      <w:r w:rsidR="009C0672" w:rsidRPr="004B3161">
        <w:rPr>
          <w:rFonts w:ascii="Times New Roman" w:hAnsi="Times New Roman" w:cs="Times New Roman"/>
        </w:rPr>
        <w:t xml:space="preserve">is not </w:t>
      </w:r>
      <w:r w:rsidR="002B3132" w:rsidRPr="004B3161">
        <w:rPr>
          <w:rFonts w:ascii="Times New Roman" w:hAnsi="Times New Roman" w:cs="Times New Roman"/>
        </w:rPr>
        <w:t>the lack of traditional values, but rather the lack of choice</w:t>
      </w:r>
      <w:r w:rsidR="00D16CB1" w:rsidRPr="004B3161">
        <w:rPr>
          <w:rFonts w:ascii="Times New Roman" w:hAnsi="Times New Roman" w:cs="Times New Roman"/>
        </w:rPr>
        <w:t xml:space="preserve"> and rights</w:t>
      </w:r>
      <w:r w:rsidR="002B3132" w:rsidRPr="004B3161">
        <w:rPr>
          <w:rFonts w:ascii="Times New Roman" w:hAnsi="Times New Roman" w:cs="Times New Roman"/>
        </w:rPr>
        <w:t xml:space="preserve">. </w:t>
      </w:r>
      <w:r w:rsidR="00A014E3" w:rsidRPr="004B3161">
        <w:rPr>
          <w:rFonts w:ascii="Times New Roman" w:hAnsi="Times New Roman" w:cs="Times New Roman"/>
        </w:rPr>
        <w:t>Feminism was initially created to allow women to choose what lifestyle they</w:t>
      </w:r>
      <w:r w:rsidR="00FC168E" w:rsidRPr="004B3161">
        <w:rPr>
          <w:rFonts w:ascii="Times New Roman" w:hAnsi="Times New Roman" w:cs="Times New Roman"/>
        </w:rPr>
        <w:t xml:space="preserve"> woul</w:t>
      </w:r>
      <w:r w:rsidR="00B91211" w:rsidRPr="004B3161">
        <w:rPr>
          <w:rFonts w:ascii="Times New Roman" w:hAnsi="Times New Roman" w:cs="Times New Roman"/>
        </w:rPr>
        <w:t xml:space="preserve">d prefer (being </w:t>
      </w:r>
      <w:r w:rsidR="00A014E3" w:rsidRPr="004B3161">
        <w:rPr>
          <w:rFonts w:ascii="Times New Roman" w:hAnsi="Times New Roman" w:cs="Times New Roman"/>
        </w:rPr>
        <w:t>a housewife, a career, both, etc.</w:t>
      </w:r>
      <w:r w:rsidR="00B91211" w:rsidRPr="004B3161">
        <w:rPr>
          <w:rFonts w:ascii="Times New Roman" w:hAnsi="Times New Roman" w:cs="Times New Roman"/>
        </w:rPr>
        <w:t>)</w:t>
      </w:r>
      <w:r w:rsidR="00A014E3" w:rsidRPr="004B3161">
        <w:rPr>
          <w:rFonts w:ascii="Times New Roman" w:hAnsi="Times New Roman" w:cs="Times New Roman"/>
        </w:rPr>
        <w:t xml:space="preserve"> </w:t>
      </w:r>
      <w:r w:rsidR="00D16CB1" w:rsidRPr="004B3161">
        <w:rPr>
          <w:rFonts w:ascii="Times New Roman" w:hAnsi="Times New Roman" w:cs="Times New Roman"/>
        </w:rPr>
        <w:t xml:space="preserve">and receive the same human rights as men. </w:t>
      </w:r>
      <w:r w:rsidR="00182537" w:rsidRPr="004B3161">
        <w:rPr>
          <w:rFonts w:ascii="Times New Roman" w:hAnsi="Times New Roman" w:cs="Times New Roman"/>
        </w:rPr>
        <w:t xml:space="preserve">However, as women started to receive disrespect </w:t>
      </w:r>
      <w:r w:rsidR="00D16CB1" w:rsidRPr="004B3161">
        <w:rPr>
          <w:rFonts w:ascii="Times New Roman" w:hAnsi="Times New Roman" w:cs="Times New Roman"/>
        </w:rPr>
        <w:t xml:space="preserve">from men despite these changes, </w:t>
      </w:r>
      <w:r w:rsidR="00CC7A2B" w:rsidRPr="004B3161">
        <w:rPr>
          <w:rFonts w:ascii="Times New Roman" w:hAnsi="Times New Roman" w:cs="Times New Roman"/>
        </w:rPr>
        <w:t xml:space="preserve">it invoked a need for radicalness, which resulted in hatred </w:t>
      </w:r>
      <w:r w:rsidR="00CC7A2B" w:rsidRPr="004B3161">
        <w:rPr>
          <w:rFonts w:ascii="Times New Roman" w:hAnsi="Times New Roman" w:cs="Times New Roman"/>
        </w:rPr>
        <w:lastRenderedPageBreak/>
        <w:t xml:space="preserve">towards men. This </w:t>
      </w:r>
      <w:r w:rsidR="00C30551" w:rsidRPr="004B3161">
        <w:rPr>
          <w:rFonts w:ascii="Times New Roman" w:hAnsi="Times New Roman" w:cs="Times New Roman"/>
        </w:rPr>
        <w:t>new hate</w:t>
      </w:r>
      <w:r w:rsidR="00C128A9" w:rsidRPr="004B3161">
        <w:rPr>
          <w:rFonts w:ascii="Times New Roman" w:hAnsi="Times New Roman" w:cs="Times New Roman"/>
        </w:rPr>
        <w:t xml:space="preserve"> threatened the men</w:t>
      </w:r>
      <w:r w:rsidR="00C30551" w:rsidRPr="004B3161">
        <w:rPr>
          <w:rFonts w:ascii="Times New Roman" w:hAnsi="Times New Roman" w:cs="Times New Roman"/>
        </w:rPr>
        <w:t xml:space="preserve"> and caused them to revolt via anti-women media and a push on the misogynistic mindset. Despite this</w:t>
      </w:r>
      <w:r w:rsidR="00352519" w:rsidRPr="004B3161">
        <w:rPr>
          <w:rFonts w:ascii="Times New Roman" w:hAnsi="Times New Roman" w:cs="Times New Roman"/>
        </w:rPr>
        <w:t xml:space="preserve"> attempt</w:t>
      </w:r>
      <w:r w:rsidR="007458DB" w:rsidRPr="004B3161">
        <w:rPr>
          <w:rFonts w:ascii="Times New Roman" w:hAnsi="Times New Roman" w:cs="Times New Roman"/>
        </w:rPr>
        <w:t xml:space="preserve"> to regain power</w:t>
      </w:r>
      <w:r w:rsidR="00C30551" w:rsidRPr="004B3161">
        <w:rPr>
          <w:rFonts w:ascii="Times New Roman" w:hAnsi="Times New Roman" w:cs="Times New Roman"/>
        </w:rPr>
        <w:t xml:space="preserve">, a </w:t>
      </w:r>
      <w:r w:rsidR="00CE0634" w:rsidRPr="004B3161">
        <w:rPr>
          <w:rFonts w:ascii="Times New Roman" w:hAnsi="Times New Roman" w:cs="Times New Roman"/>
        </w:rPr>
        <w:t xml:space="preserve">society where women are deemed to be worth less than men </w:t>
      </w:r>
      <w:proofErr w:type="gramStart"/>
      <w:r w:rsidR="00B92DE5" w:rsidRPr="004B3161">
        <w:rPr>
          <w:rFonts w:ascii="Times New Roman" w:hAnsi="Times New Roman" w:cs="Times New Roman"/>
        </w:rPr>
        <w:t>is</w:t>
      </w:r>
      <w:proofErr w:type="gramEnd"/>
      <w:r w:rsidR="00CE0634" w:rsidRPr="004B3161">
        <w:rPr>
          <w:rFonts w:ascii="Times New Roman" w:hAnsi="Times New Roman" w:cs="Times New Roman"/>
        </w:rPr>
        <w:t xml:space="preserve"> just as destructive as the radical feminist society in which women disregard the male existence and contribution.</w:t>
      </w:r>
      <w:r w:rsidR="00B92DE5" w:rsidRPr="004B3161">
        <w:rPr>
          <w:rFonts w:ascii="Times New Roman" w:hAnsi="Times New Roman" w:cs="Times New Roman"/>
        </w:rPr>
        <w:t xml:space="preserve"> The solution </w:t>
      </w:r>
      <w:r w:rsidR="00D727C1" w:rsidRPr="004B3161">
        <w:rPr>
          <w:rFonts w:ascii="Times New Roman" w:hAnsi="Times New Roman" w:cs="Times New Roman"/>
        </w:rPr>
        <w:t xml:space="preserve">is not a male nor female dominated society, but rather a society with </w:t>
      </w:r>
      <w:r w:rsidR="00D203F9" w:rsidRPr="004B3161">
        <w:rPr>
          <w:rFonts w:ascii="Times New Roman" w:hAnsi="Times New Roman" w:cs="Times New Roman"/>
        </w:rPr>
        <w:t>equality</w:t>
      </w:r>
      <w:r w:rsidR="00D727C1" w:rsidRPr="004B3161">
        <w:rPr>
          <w:rFonts w:ascii="Times New Roman" w:hAnsi="Times New Roman" w:cs="Times New Roman"/>
        </w:rPr>
        <w:t xml:space="preserve"> ideals and humanizing media that associates attraction with kindness and respect</w:t>
      </w:r>
      <w:r w:rsidR="00D203F9" w:rsidRPr="004B3161">
        <w:rPr>
          <w:rFonts w:ascii="Times New Roman" w:hAnsi="Times New Roman" w:cs="Times New Roman"/>
        </w:rPr>
        <w:t xml:space="preserve">. </w:t>
      </w:r>
      <w:r w:rsidR="0030110B" w:rsidRPr="004B3161">
        <w:rPr>
          <w:rFonts w:ascii="Times New Roman" w:hAnsi="Times New Roman" w:cs="Times New Roman"/>
        </w:rPr>
        <w:t xml:space="preserve">Echoing this point, </w:t>
      </w:r>
      <w:r w:rsidR="00D203F9" w:rsidRPr="004B3161">
        <w:rPr>
          <w:rFonts w:ascii="Times New Roman" w:hAnsi="Times New Roman" w:cs="Times New Roman"/>
        </w:rPr>
        <w:t xml:space="preserve">Gordon Graham states, </w:t>
      </w:r>
      <w:r w:rsidR="00802397" w:rsidRPr="004B3161">
        <w:rPr>
          <w:rFonts w:ascii="Times New Roman" w:hAnsi="Times New Roman" w:cs="Times New Roman"/>
        </w:rPr>
        <w:t xml:space="preserve">“Those who have suffered serious inequality of treatment will not be raised to equality merely by an </w:t>
      </w:r>
      <w:proofErr w:type="gramStart"/>
      <w:r w:rsidR="00802397" w:rsidRPr="004B3161">
        <w:rPr>
          <w:rFonts w:ascii="Times New Roman" w:hAnsi="Times New Roman" w:cs="Times New Roman"/>
        </w:rPr>
        <w:t>open door</w:t>
      </w:r>
      <w:proofErr w:type="gramEnd"/>
      <w:r w:rsidR="00802397" w:rsidRPr="004B3161">
        <w:rPr>
          <w:rFonts w:ascii="Times New Roman" w:hAnsi="Times New Roman" w:cs="Times New Roman"/>
        </w:rPr>
        <w:t xml:space="preserve"> policy; past</w:t>
      </w:r>
      <w:r w:rsidR="00D203F9" w:rsidRPr="004B3161">
        <w:rPr>
          <w:rFonts w:ascii="Times New Roman" w:hAnsi="Times New Roman" w:cs="Times New Roman"/>
        </w:rPr>
        <w:t xml:space="preserve"> </w:t>
      </w:r>
      <w:r w:rsidR="00802397" w:rsidRPr="004B3161">
        <w:rPr>
          <w:rFonts w:ascii="Times New Roman" w:hAnsi="Times New Roman" w:cs="Times New Roman"/>
        </w:rPr>
        <w:t>disadvantages may, as a matter of fact, make them unable to walk through the open door”</w:t>
      </w:r>
      <w:r w:rsidR="00D203F9" w:rsidRPr="004B3161">
        <w:rPr>
          <w:rFonts w:ascii="Times New Roman" w:hAnsi="Times New Roman" w:cs="Times New Roman"/>
        </w:rPr>
        <w:t xml:space="preserve"> (157).</w:t>
      </w:r>
      <w:r w:rsidR="0032796C" w:rsidRPr="004B3161">
        <w:rPr>
          <w:rFonts w:ascii="Times New Roman" w:hAnsi="Times New Roman" w:cs="Times New Roman"/>
        </w:rPr>
        <w:t xml:space="preserve"> </w:t>
      </w:r>
      <w:r w:rsidR="005B0437" w:rsidRPr="004B3161">
        <w:rPr>
          <w:rFonts w:ascii="Times New Roman" w:hAnsi="Times New Roman" w:cs="Times New Roman"/>
        </w:rPr>
        <w:t>In other words, despite</w:t>
      </w:r>
      <w:r w:rsidR="008A7810" w:rsidRPr="004B3161">
        <w:rPr>
          <w:rFonts w:ascii="Times New Roman" w:hAnsi="Times New Roman" w:cs="Times New Roman"/>
        </w:rPr>
        <w:t xml:space="preserve"> equal</w:t>
      </w:r>
      <w:r w:rsidR="005B0437" w:rsidRPr="004B3161">
        <w:rPr>
          <w:rFonts w:ascii="Times New Roman" w:hAnsi="Times New Roman" w:cs="Times New Roman"/>
        </w:rPr>
        <w:t xml:space="preserve"> rights </w:t>
      </w:r>
      <w:r w:rsidR="008A7810" w:rsidRPr="004B3161">
        <w:rPr>
          <w:rFonts w:ascii="Times New Roman" w:hAnsi="Times New Roman" w:cs="Times New Roman"/>
        </w:rPr>
        <w:t xml:space="preserve">being </w:t>
      </w:r>
      <w:r w:rsidR="005B0437" w:rsidRPr="004B3161">
        <w:rPr>
          <w:rFonts w:ascii="Times New Roman" w:hAnsi="Times New Roman" w:cs="Times New Roman"/>
        </w:rPr>
        <w:t>gi</w:t>
      </w:r>
      <w:r w:rsidR="008A7810" w:rsidRPr="004B3161">
        <w:rPr>
          <w:rFonts w:ascii="Times New Roman" w:hAnsi="Times New Roman" w:cs="Times New Roman"/>
        </w:rPr>
        <w:t xml:space="preserve">ven to women, they will remain having a disadvantage in society, unless men </w:t>
      </w:r>
      <w:r w:rsidR="00CC65B0" w:rsidRPr="004B3161">
        <w:rPr>
          <w:rFonts w:ascii="Times New Roman" w:hAnsi="Times New Roman" w:cs="Times New Roman"/>
        </w:rPr>
        <w:t>offer kindness and respect. With true equality through social norms, there will not be a need for radical, man-hating feminism, and thus</w:t>
      </w:r>
      <w:r w:rsidR="005857EC" w:rsidRPr="004B3161">
        <w:rPr>
          <w:rFonts w:ascii="Times New Roman" w:hAnsi="Times New Roman" w:cs="Times New Roman"/>
        </w:rPr>
        <w:t xml:space="preserve"> more women will be incli</w:t>
      </w:r>
      <w:r w:rsidR="00BC4664" w:rsidRPr="004B3161">
        <w:rPr>
          <w:rFonts w:ascii="Times New Roman" w:hAnsi="Times New Roman" w:cs="Times New Roman"/>
        </w:rPr>
        <w:t>ned to pursue relationships with men, ultimately fixing the male loneliness epidemic.</w:t>
      </w:r>
    </w:p>
    <w:p w14:paraId="3EBFC48A" w14:textId="597E6953" w:rsidR="00567A56" w:rsidRPr="004B3161" w:rsidRDefault="00567A56" w:rsidP="00D60DEA">
      <w:pPr>
        <w:spacing w:line="480" w:lineRule="auto"/>
        <w:rPr>
          <w:rFonts w:ascii="Times New Roman" w:hAnsi="Times New Roman" w:cs="Times New Roman"/>
        </w:rPr>
      </w:pPr>
      <w:r w:rsidRPr="004B3161">
        <w:rPr>
          <w:rFonts w:ascii="Times New Roman" w:hAnsi="Times New Roman" w:cs="Times New Roman"/>
        </w:rPr>
        <w:tab/>
      </w:r>
      <w:r w:rsidR="007F431B" w:rsidRPr="004B3161">
        <w:rPr>
          <w:rFonts w:ascii="Times New Roman" w:hAnsi="Times New Roman" w:cs="Times New Roman"/>
        </w:rPr>
        <w:t>Other people argue that a patriarchy is necessary for a country to develop</w:t>
      </w:r>
      <w:r w:rsidR="000B1A51" w:rsidRPr="004B3161">
        <w:rPr>
          <w:rFonts w:ascii="Times New Roman" w:hAnsi="Times New Roman" w:cs="Times New Roman"/>
        </w:rPr>
        <w:t>, as women will refuse to have children while being in the workforce.</w:t>
      </w:r>
      <w:r w:rsidR="0056658D" w:rsidRPr="004B3161">
        <w:rPr>
          <w:rFonts w:ascii="Times New Roman" w:hAnsi="Times New Roman" w:cs="Times New Roman"/>
        </w:rPr>
        <w:t xml:space="preserve"> T</w:t>
      </w:r>
      <w:r w:rsidR="00DD197B" w:rsidRPr="004B3161">
        <w:rPr>
          <w:rFonts w:ascii="Times New Roman" w:hAnsi="Times New Roman" w:cs="Times New Roman"/>
        </w:rPr>
        <w:t>he</w:t>
      </w:r>
      <w:r w:rsidR="0056658D" w:rsidRPr="004B3161">
        <w:rPr>
          <w:rFonts w:ascii="Times New Roman" w:hAnsi="Times New Roman" w:cs="Times New Roman"/>
        </w:rPr>
        <w:t xml:space="preserve"> statistics of South Korea </w:t>
      </w:r>
      <w:r w:rsidR="00737AA1" w:rsidRPr="004B3161">
        <w:rPr>
          <w:rFonts w:ascii="Times New Roman" w:hAnsi="Times New Roman" w:cs="Times New Roman"/>
        </w:rPr>
        <w:t xml:space="preserve">as women had </w:t>
      </w:r>
      <w:r w:rsidR="00213B20" w:rsidRPr="004B3161">
        <w:rPr>
          <w:rFonts w:ascii="Times New Roman" w:hAnsi="Times New Roman" w:cs="Times New Roman"/>
        </w:rPr>
        <w:t xml:space="preserve">an average of </w:t>
      </w:r>
      <w:r w:rsidR="001720BD" w:rsidRPr="004B3161">
        <w:rPr>
          <w:rFonts w:ascii="Times New Roman" w:hAnsi="Times New Roman" w:cs="Times New Roman"/>
        </w:rPr>
        <w:t>5.</w:t>
      </w:r>
      <w:r w:rsidR="00213B20" w:rsidRPr="004B3161">
        <w:rPr>
          <w:rFonts w:ascii="Times New Roman" w:hAnsi="Times New Roman" w:cs="Times New Roman"/>
        </w:rPr>
        <w:t>95 babies in 1960, wher</w:t>
      </w:r>
      <w:r w:rsidR="00681370" w:rsidRPr="004B3161">
        <w:rPr>
          <w:rFonts w:ascii="Times New Roman" w:hAnsi="Times New Roman" w:cs="Times New Roman"/>
        </w:rPr>
        <w:t>e the participation rate of women in the workforce was 38%, in comparison to 2</w:t>
      </w:r>
      <w:r w:rsidR="00963F13" w:rsidRPr="004B3161">
        <w:rPr>
          <w:rFonts w:ascii="Times New Roman" w:hAnsi="Times New Roman" w:cs="Times New Roman"/>
        </w:rPr>
        <w:t xml:space="preserve">022, where women are having an average of 0.78 babies with a </w:t>
      </w:r>
      <w:r w:rsidR="009A3D50" w:rsidRPr="004B3161">
        <w:rPr>
          <w:rFonts w:ascii="Times New Roman" w:hAnsi="Times New Roman" w:cs="Times New Roman"/>
        </w:rPr>
        <w:t>55.8% participation rate (</w:t>
      </w:r>
      <w:r w:rsidR="00E73C25" w:rsidRPr="004B3161">
        <w:rPr>
          <w:rFonts w:ascii="Times New Roman" w:hAnsi="Times New Roman" w:cs="Times New Roman"/>
        </w:rPr>
        <w:t>World Bank).</w:t>
      </w:r>
      <w:r w:rsidR="00D60DEA" w:rsidRPr="004B3161">
        <w:rPr>
          <w:rFonts w:ascii="Times New Roman" w:hAnsi="Times New Roman" w:cs="Times New Roman"/>
        </w:rPr>
        <w:t xml:space="preserve"> </w:t>
      </w:r>
      <w:r w:rsidR="006346DD" w:rsidRPr="004B3161">
        <w:rPr>
          <w:rFonts w:ascii="Times New Roman" w:hAnsi="Times New Roman" w:cs="Times New Roman"/>
        </w:rPr>
        <w:t>However,</w:t>
      </w:r>
      <w:r w:rsidR="00D60DEA" w:rsidRPr="004B3161">
        <w:rPr>
          <w:rFonts w:ascii="Times New Roman" w:hAnsi="Times New Roman" w:cs="Times New Roman"/>
        </w:rPr>
        <w:t xml:space="preserve"> the issue does not reside in women joining the workforce, but rather how women are treated after childbirth. According to Li Ma, “Most women face career challenges upon labor force return after childbirth. The timing of return is essential for career development; a longer break from work may permanently damage a woman’s employment and earnings profile” (516</w:t>
      </w:r>
      <w:r w:rsidR="000F33C4" w:rsidRPr="004B3161">
        <w:rPr>
          <w:rFonts w:ascii="Times New Roman" w:hAnsi="Times New Roman" w:cs="Times New Roman"/>
        </w:rPr>
        <w:t xml:space="preserve">). </w:t>
      </w:r>
      <w:r w:rsidR="001C3401" w:rsidRPr="004B3161">
        <w:rPr>
          <w:rFonts w:ascii="Times New Roman" w:hAnsi="Times New Roman" w:cs="Times New Roman"/>
        </w:rPr>
        <w:t xml:space="preserve">Women are not refusing to have children because they are preoccupied with work, </w:t>
      </w:r>
      <w:r w:rsidR="00821266" w:rsidRPr="004B3161">
        <w:rPr>
          <w:rFonts w:ascii="Times New Roman" w:hAnsi="Times New Roman" w:cs="Times New Roman"/>
        </w:rPr>
        <w:t xml:space="preserve">but </w:t>
      </w:r>
      <w:r w:rsidR="001C3401" w:rsidRPr="004B3161">
        <w:rPr>
          <w:rFonts w:ascii="Times New Roman" w:hAnsi="Times New Roman" w:cs="Times New Roman"/>
        </w:rPr>
        <w:t xml:space="preserve">to </w:t>
      </w:r>
      <w:r w:rsidR="00821266" w:rsidRPr="004B3161">
        <w:rPr>
          <w:rFonts w:ascii="Times New Roman" w:hAnsi="Times New Roman" w:cs="Times New Roman"/>
        </w:rPr>
        <w:t xml:space="preserve">preserve their </w:t>
      </w:r>
      <w:r w:rsidR="001C3401" w:rsidRPr="004B3161">
        <w:rPr>
          <w:rFonts w:ascii="Times New Roman" w:hAnsi="Times New Roman" w:cs="Times New Roman"/>
        </w:rPr>
        <w:t xml:space="preserve">employment opportunities. </w:t>
      </w:r>
      <w:r w:rsidR="004E616F" w:rsidRPr="004B3161">
        <w:rPr>
          <w:rFonts w:ascii="Times New Roman" w:hAnsi="Times New Roman" w:cs="Times New Roman"/>
        </w:rPr>
        <w:t xml:space="preserve">It is societally </w:t>
      </w:r>
      <w:r w:rsidR="004E616F" w:rsidRPr="004B3161">
        <w:rPr>
          <w:rFonts w:ascii="Times New Roman" w:hAnsi="Times New Roman" w:cs="Times New Roman"/>
        </w:rPr>
        <w:lastRenderedPageBreak/>
        <w:t xml:space="preserve">expected in South Korea that women have children soon after marriage and that </w:t>
      </w:r>
      <w:r w:rsidR="004E616F" w:rsidRPr="004B3161">
        <w:rPr>
          <w:rFonts w:ascii="Times New Roman" w:hAnsi="Times New Roman" w:cs="Times New Roman"/>
          <w:i/>
          <w:iCs/>
        </w:rPr>
        <w:t>they</w:t>
      </w:r>
      <w:r w:rsidR="004E616F" w:rsidRPr="004B3161">
        <w:rPr>
          <w:rFonts w:ascii="Times New Roman" w:hAnsi="Times New Roman" w:cs="Times New Roman"/>
        </w:rPr>
        <w:t xml:space="preserve"> are the ones to stay home to care for the child. </w:t>
      </w:r>
      <w:r w:rsidR="00821266" w:rsidRPr="004B3161">
        <w:rPr>
          <w:rFonts w:ascii="Times New Roman" w:hAnsi="Times New Roman" w:cs="Times New Roman"/>
        </w:rPr>
        <w:t xml:space="preserve">While this system has nothing inherently wrong with it, it becomes distasteful when </w:t>
      </w:r>
      <w:r w:rsidR="006949E4" w:rsidRPr="004B3161">
        <w:rPr>
          <w:rFonts w:ascii="Times New Roman" w:hAnsi="Times New Roman" w:cs="Times New Roman"/>
        </w:rPr>
        <w:t xml:space="preserve">women </w:t>
      </w:r>
      <w:r w:rsidR="00DD197B" w:rsidRPr="004B3161">
        <w:rPr>
          <w:rFonts w:ascii="Times New Roman" w:hAnsi="Times New Roman" w:cs="Times New Roman"/>
        </w:rPr>
        <w:t>face adver</w:t>
      </w:r>
      <w:r w:rsidR="00FC7F01" w:rsidRPr="004B3161">
        <w:rPr>
          <w:rFonts w:ascii="Times New Roman" w:hAnsi="Times New Roman" w:cs="Times New Roman"/>
        </w:rPr>
        <w:t>sities</w:t>
      </w:r>
      <w:r w:rsidR="00697E42" w:rsidRPr="004B3161">
        <w:rPr>
          <w:rFonts w:ascii="Times New Roman" w:hAnsi="Times New Roman" w:cs="Times New Roman"/>
        </w:rPr>
        <w:t xml:space="preserve"> in </w:t>
      </w:r>
      <w:r w:rsidR="00FC7F01" w:rsidRPr="004B3161">
        <w:rPr>
          <w:rFonts w:ascii="Times New Roman" w:hAnsi="Times New Roman" w:cs="Times New Roman"/>
        </w:rPr>
        <w:t>their</w:t>
      </w:r>
      <w:r w:rsidR="00697E42" w:rsidRPr="004B3161">
        <w:rPr>
          <w:rFonts w:ascii="Times New Roman" w:hAnsi="Times New Roman" w:cs="Times New Roman"/>
        </w:rPr>
        <w:t xml:space="preserve"> place of work. Women go through the same amount of </w:t>
      </w:r>
      <w:r w:rsidR="00F8734B" w:rsidRPr="004B3161">
        <w:rPr>
          <w:rFonts w:ascii="Times New Roman" w:hAnsi="Times New Roman" w:cs="Times New Roman"/>
        </w:rPr>
        <w:t>school</w:t>
      </w:r>
      <w:r w:rsidR="00697E42" w:rsidRPr="004B3161">
        <w:rPr>
          <w:rFonts w:ascii="Times New Roman" w:hAnsi="Times New Roman" w:cs="Times New Roman"/>
        </w:rPr>
        <w:t>work during college as men do</w:t>
      </w:r>
      <w:r w:rsidR="00F8734B" w:rsidRPr="004B3161">
        <w:rPr>
          <w:rFonts w:ascii="Times New Roman" w:hAnsi="Times New Roman" w:cs="Times New Roman"/>
        </w:rPr>
        <w:t xml:space="preserve"> in hopes of obtaining a good career. Since all that work and ambition will go to waste after having children, </w:t>
      </w:r>
      <w:r w:rsidR="003F6BB3" w:rsidRPr="004B3161">
        <w:rPr>
          <w:rFonts w:ascii="Times New Roman" w:hAnsi="Times New Roman" w:cs="Times New Roman"/>
        </w:rPr>
        <w:t>women are less inclined to get married. If women were still treated fairly in employment as men are, more women would pursue men and overall decrease the male singleness in South Korea and other developing countries.</w:t>
      </w:r>
    </w:p>
    <w:p w14:paraId="31F50E26" w14:textId="6DAEB6D6" w:rsidR="00041616" w:rsidRPr="004B3161" w:rsidRDefault="00100FD7" w:rsidP="00ED6211">
      <w:pPr>
        <w:spacing w:line="480" w:lineRule="auto"/>
        <w:rPr>
          <w:rFonts w:ascii="Times New Roman" w:hAnsi="Times New Roman" w:cs="Times New Roman"/>
        </w:rPr>
      </w:pPr>
      <w:r w:rsidRPr="004B3161">
        <w:rPr>
          <w:rFonts w:ascii="Times New Roman" w:hAnsi="Times New Roman" w:cs="Times New Roman"/>
        </w:rPr>
        <w:tab/>
      </w:r>
      <w:r w:rsidR="00F103EB" w:rsidRPr="004B3161">
        <w:rPr>
          <w:rFonts w:ascii="Times New Roman" w:hAnsi="Times New Roman" w:cs="Times New Roman"/>
        </w:rPr>
        <w:t xml:space="preserve">The primary cause of these societal mindsets and expectations stem from media consumption. </w:t>
      </w:r>
      <w:r w:rsidR="00523837" w:rsidRPr="004B3161">
        <w:rPr>
          <w:rFonts w:ascii="Times New Roman" w:hAnsi="Times New Roman" w:cs="Times New Roman"/>
        </w:rPr>
        <w:t xml:space="preserve">Harmful media has been </w:t>
      </w:r>
      <w:r w:rsidR="00C3489D" w:rsidRPr="004B3161">
        <w:rPr>
          <w:rFonts w:ascii="Times New Roman" w:hAnsi="Times New Roman" w:cs="Times New Roman"/>
        </w:rPr>
        <w:t>prominent in men</w:t>
      </w:r>
      <w:r w:rsidR="0021626D" w:rsidRPr="004B3161">
        <w:rPr>
          <w:rFonts w:ascii="Times New Roman" w:hAnsi="Times New Roman" w:cs="Times New Roman"/>
        </w:rPr>
        <w:t xml:space="preserve"> since childhood. One piece of </w:t>
      </w:r>
      <w:r w:rsidR="00476AE0" w:rsidRPr="004B3161">
        <w:rPr>
          <w:rFonts w:ascii="Times New Roman" w:hAnsi="Times New Roman" w:cs="Times New Roman"/>
        </w:rPr>
        <w:t>media, the</w:t>
      </w:r>
      <w:r w:rsidR="00351E4A" w:rsidRPr="004B3161">
        <w:rPr>
          <w:rFonts w:ascii="Times New Roman" w:hAnsi="Times New Roman" w:cs="Times New Roman"/>
        </w:rPr>
        <w:t xml:space="preserve"> classic short story </w:t>
      </w:r>
      <w:r w:rsidR="0021626D" w:rsidRPr="004B3161">
        <w:rPr>
          <w:rFonts w:ascii="Times New Roman" w:hAnsi="Times New Roman" w:cs="Times New Roman"/>
          <w:i/>
          <w:iCs/>
        </w:rPr>
        <w:t>Beauty and the Beast</w:t>
      </w:r>
      <w:r w:rsidR="00351E4A" w:rsidRPr="004B3161">
        <w:rPr>
          <w:rFonts w:ascii="Times New Roman" w:hAnsi="Times New Roman" w:cs="Times New Roman"/>
        </w:rPr>
        <w:t xml:space="preserve">, </w:t>
      </w:r>
      <w:r w:rsidR="0021626D" w:rsidRPr="004B3161">
        <w:rPr>
          <w:rFonts w:ascii="Times New Roman" w:hAnsi="Times New Roman" w:cs="Times New Roman"/>
        </w:rPr>
        <w:t xml:space="preserve">is often used as an example </w:t>
      </w:r>
      <w:r w:rsidR="000B2FEB" w:rsidRPr="004B3161">
        <w:rPr>
          <w:rFonts w:ascii="Times New Roman" w:hAnsi="Times New Roman" w:cs="Times New Roman"/>
        </w:rPr>
        <w:t>of</w:t>
      </w:r>
      <w:r w:rsidR="00FB1A76" w:rsidRPr="004B3161">
        <w:rPr>
          <w:rFonts w:ascii="Times New Roman" w:hAnsi="Times New Roman" w:cs="Times New Roman"/>
        </w:rPr>
        <w:t xml:space="preserve"> the “logic of misogyny”</w:t>
      </w:r>
      <w:r w:rsidR="006C2EEC" w:rsidRPr="004B3161">
        <w:rPr>
          <w:rFonts w:ascii="Times New Roman" w:hAnsi="Times New Roman" w:cs="Times New Roman"/>
        </w:rPr>
        <w:t xml:space="preserve"> or </w:t>
      </w:r>
      <w:r w:rsidR="00FB1A76" w:rsidRPr="004B3161">
        <w:rPr>
          <w:rFonts w:ascii="Times New Roman" w:hAnsi="Times New Roman" w:cs="Times New Roman"/>
        </w:rPr>
        <w:t xml:space="preserve">the justification from men as to why women are inferior. </w:t>
      </w:r>
      <w:r w:rsidR="000F55D3" w:rsidRPr="004B3161">
        <w:rPr>
          <w:rFonts w:ascii="Times New Roman" w:hAnsi="Times New Roman" w:cs="Times New Roman"/>
        </w:rPr>
        <w:t>Shannan Palma writes, “Note that the Beast is made involuntarily celibate by the wicked fairy’s actions…no woman will have him. By the end of the tale, Beauty’s care and sacrifice for the men in her life are shown to be key to those men’s very survival” (324).</w:t>
      </w:r>
      <w:r w:rsidR="00143630" w:rsidRPr="004B3161">
        <w:rPr>
          <w:rFonts w:ascii="Times New Roman" w:hAnsi="Times New Roman" w:cs="Times New Roman"/>
        </w:rPr>
        <w:t xml:space="preserve"> </w:t>
      </w:r>
      <w:r w:rsidR="0032796C" w:rsidRPr="004B3161">
        <w:rPr>
          <w:rFonts w:ascii="Times New Roman" w:hAnsi="Times New Roman" w:cs="Times New Roman"/>
          <w:i/>
          <w:iCs/>
        </w:rPr>
        <w:t>Beauty and the Beast</w:t>
      </w:r>
      <w:r w:rsidR="00D25AD8" w:rsidRPr="004B3161">
        <w:rPr>
          <w:rFonts w:ascii="Times New Roman" w:hAnsi="Times New Roman" w:cs="Times New Roman"/>
        </w:rPr>
        <w:t xml:space="preserve"> revolves around a </w:t>
      </w:r>
      <w:r w:rsidR="004468EB" w:rsidRPr="004B3161">
        <w:rPr>
          <w:rFonts w:ascii="Times New Roman" w:hAnsi="Times New Roman" w:cs="Times New Roman"/>
        </w:rPr>
        <w:t xml:space="preserve">man cursed with unattractiveness in which the </w:t>
      </w:r>
      <w:r w:rsidR="006B2DA6" w:rsidRPr="004B3161">
        <w:rPr>
          <w:rFonts w:ascii="Times New Roman" w:hAnsi="Times New Roman" w:cs="Times New Roman"/>
        </w:rPr>
        <w:t xml:space="preserve">only cure is if Beauty cares for and loves the Beast, despite his form, before time runs out. This high-stakes dynamic </w:t>
      </w:r>
      <w:r w:rsidR="00B44845" w:rsidRPr="004B3161">
        <w:rPr>
          <w:rFonts w:ascii="Times New Roman" w:hAnsi="Times New Roman" w:cs="Times New Roman"/>
        </w:rPr>
        <w:t xml:space="preserve">exemplifies the idea that men require and are </w:t>
      </w:r>
      <w:r w:rsidR="008D25A0" w:rsidRPr="004B3161">
        <w:rPr>
          <w:rFonts w:ascii="Times New Roman" w:hAnsi="Times New Roman" w:cs="Times New Roman"/>
        </w:rPr>
        <w:t>entitled to</w:t>
      </w:r>
      <w:r w:rsidR="00B44845" w:rsidRPr="004B3161">
        <w:rPr>
          <w:rFonts w:ascii="Times New Roman" w:hAnsi="Times New Roman" w:cs="Times New Roman"/>
        </w:rPr>
        <w:t xml:space="preserve"> women’s care, nurturing, and</w:t>
      </w:r>
      <w:r w:rsidR="008D25A0" w:rsidRPr="004B3161">
        <w:rPr>
          <w:rFonts w:ascii="Times New Roman" w:hAnsi="Times New Roman" w:cs="Times New Roman"/>
        </w:rPr>
        <w:t xml:space="preserve"> attractiveness receptivity.</w:t>
      </w:r>
      <w:r w:rsidR="004510E6" w:rsidRPr="004B3161">
        <w:rPr>
          <w:rFonts w:ascii="Times New Roman" w:hAnsi="Times New Roman" w:cs="Times New Roman"/>
        </w:rPr>
        <w:t xml:space="preserve"> Modern day media</w:t>
      </w:r>
      <w:r w:rsidR="00E17B59" w:rsidRPr="004B3161">
        <w:rPr>
          <w:rFonts w:ascii="Times New Roman" w:hAnsi="Times New Roman" w:cs="Times New Roman"/>
        </w:rPr>
        <w:t xml:space="preserve"> are more cons</w:t>
      </w:r>
      <w:r w:rsidR="00FA3255" w:rsidRPr="004B3161">
        <w:rPr>
          <w:rFonts w:ascii="Times New Roman" w:hAnsi="Times New Roman" w:cs="Times New Roman"/>
        </w:rPr>
        <w:t>picuous with its misogyn</w:t>
      </w:r>
      <w:r w:rsidR="001D44ED" w:rsidRPr="004B3161">
        <w:rPr>
          <w:rFonts w:ascii="Times New Roman" w:hAnsi="Times New Roman" w:cs="Times New Roman"/>
        </w:rPr>
        <w:t>istic language and themes.</w:t>
      </w:r>
      <w:r w:rsidR="00536B89" w:rsidRPr="004B3161">
        <w:rPr>
          <w:rFonts w:ascii="Times New Roman" w:hAnsi="Times New Roman" w:cs="Times New Roman"/>
        </w:rPr>
        <w:t xml:space="preserve"> Rap</w:t>
      </w:r>
      <w:r w:rsidR="00651176" w:rsidRPr="004B3161">
        <w:rPr>
          <w:rFonts w:ascii="Times New Roman" w:hAnsi="Times New Roman" w:cs="Times New Roman"/>
        </w:rPr>
        <w:t xml:space="preserve"> lyrics and music videos</w:t>
      </w:r>
      <w:r w:rsidR="00536B89" w:rsidRPr="004B3161">
        <w:rPr>
          <w:rFonts w:ascii="Times New Roman" w:hAnsi="Times New Roman" w:cs="Times New Roman"/>
        </w:rPr>
        <w:t xml:space="preserve">, for example, </w:t>
      </w:r>
      <w:r w:rsidR="00EF251A" w:rsidRPr="004B3161">
        <w:rPr>
          <w:rFonts w:ascii="Times New Roman" w:hAnsi="Times New Roman" w:cs="Times New Roman"/>
        </w:rPr>
        <w:t xml:space="preserve">features </w:t>
      </w:r>
      <w:r w:rsidR="00651176" w:rsidRPr="004B3161">
        <w:rPr>
          <w:rFonts w:ascii="Times New Roman" w:hAnsi="Times New Roman" w:cs="Times New Roman"/>
        </w:rPr>
        <w:t xml:space="preserve">the normalization of oppressive ideas about women. </w:t>
      </w:r>
      <w:r w:rsidR="00424FFA" w:rsidRPr="004B3161">
        <w:rPr>
          <w:rFonts w:ascii="Times New Roman" w:hAnsi="Times New Roman" w:cs="Times New Roman"/>
        </w:rPr>
        <w:t xml:space="preserve">Scholars </w:t>
      </w:r>
      <w:r w:rsidR="00ED6211" w:rsidRPr="004B3161">
        <w:rPr>
          <w:rFonts w:ascii="Times New Roman" w:hAnsi="Times New Roman" w:cs="Times New Roman"/>
        </w:rPr>
        <w:t>Terri M. Adams and Douglas B. Fuller write that in rap</w:t>
      </w:r>
      <w:r w:rsidR="001437E3" w:rsidRPr="004B3161">
        <w:rPr>
          <w:rFonts w:ascii="Times New Roman" w:hAnsi="Times New Roman" w:cs="Times New Roman"/>
        </w:rPr>
        <w:t xml:space="preserve"> lyrics</w:t>
      </w:r>
      <w:r w:rsidR="00ED6211" w:rsidRPr="004B3161">
        <w:rPr>
          <w:rFonts w:ascii="Times New Roman" w:hAnsi="Times New Roman" w:cs="Times New Roman"/>
        </w:rPr>
        <w:t xml:space="preserve"> “women (specifically African American women) are reduced to mere objects – objects that are only good for sex and abuse and are ultimately a burden to men” (</w:t>
      </w:r>
      <w:r w:rsidR="00A50099" w:rsidRPr="004B3161">
        <w:rPr>
          <w:rFonts w:ascii="Times New Roman" w:hAnsi="Times New Roman" w:cs="Times New Roman"/>
        </w:rPr>
        <w:t>940</w:t>
      </w:r>
      <w:r w:rsidR="00ED6211" w:rsidRPr="004B3161">
        <w:rPr>
          <w:rFonts w:ascii="Times New Roman" w:hAnsi="Times New Roman" w:cs="Times New Roman"/>
        </w:rPr>
        <w:t>)</w:t>
      </w:r>
      <w:r w:rsidR="00A50099" w:rsidRPr="004B3161">
        <w:rPr>
          <w:rFonts w:ascii="Times New Roman" w:hAnsi="Times New Roman" w:cs="Times New Roman"/>
        </w:rPr>
        <w:t>.</w:t>
      </w:r>
      <w:r w:rsidR="00C4181B" w:rsidRPr="004B3161">
        <w:rPr>
          <w:rFonts w:ascii="Times New Roman" w:hAnsi="Times New Roman" w:cs="Times New Roman"/>
        </w:rPr>
        <w:t xml:space="preserve"> </w:t>
      </w:r>
      <w:r w:rsidR="001437E3" w:rsidRPr="004B3161">
        <w:rPr>
          <w:rFonts w:ascii="Times New Roman" w:hAnsi="Times New Roman" w:cs="Times New Roman"/>
        </w:rPr>
        <w:t xml:space="preserve">These overtones </w:t>
      </w:r>
      <w:r w:rsidR="00637927" w:rsidRPr="004B3161">
        <w:rPr>
          <w:rFonts w:ascii="Times New Roman" w:hAnsi="Times New Roman" w:cs="Times New Roman"/>
        </w:rPr>
        <w:t xml:space="preserve">in lyrics </w:t>
      </w:r>
      <w:r w:rsidR="001437E3" w:rsidRPr="004B3161">
        <w:rPr>
          <w:rFonts w:ascii="Times New Roman" w:hAnsi="Times New Roman" w:cs="Times New Roman"/>
        </w:rPr>
        <w:t xml:space="preserve">are seen as </w:t>
      </w:r>
      <w:r w:rsidR="00637927" w:rsidRPr="004B3161">
        <w:rPr>
          <w:rFonts w:ascii="Times New Roman" w:hAnsi="Times New Roman" w:cs="Times New Roman"/>
        </w:rPr>
        <w:t>empowering</w:t>
      </w:r>
      <w:r w:rsidR="001437E3" w:rsidRPr="004B3161">
        <w:rPr>
          <w:rFonts w:ascii="Times New Roman" w:hAnsi="Times New Roman" w:cs="Times New Roman"/>
        </w:rPr>
        <w:t xml:space="preserve"> to men, as </w:t>
      </w:r>
      <w:r w:rsidR="00637927" w:rsidRPr="004B3161">
        <w:rPr>
          <w:rFonts w:ascii="Times New Roman" w:hAnsi="Times New Roman" w:cs="Times New Roman"/>
        </w:rPr>
        <w:t xml:space="preserve">the music </w:t>
      </w:r>
      <w:r w:rsidR="00637927" w:rsidRPr="004B3161">
        <w:rPr>
          <w:rFonts w:ascii="Times New Roman" w:hAnsi="Times New Roman" w:cs="Times New Roman"/>
        </w:rPr>
        <w:lastRenderedPageBreak/>
        <w:t>artists behind them</w:t>
      </w:r>
      <w:r w:rsidR="00227ACF" w:rsidRPr="004B3161">
        <w:rPr>
          <w:rFonts w:ascii="Times New Roman" w:hAnsi="Times New Roman" w:cs="Times New Roman"/>
        </w:rPr>
        <w:t>, such as Dr. Dre, Ice</w:t>
      </w:r>
      <w:r w:rsidR="00637927" w:rsidRPr="004B3161">
        <w:rPr>
          <w:rFonts w:ascii="Times New Roman" w:hAnsi="Times New Roman" w:cs="Times New Roman"/>
        </w:rPr>
        <w:t xml:space="preserve"> </w:t>
      </w:r>
      <w:r w:rsidR="00916800" w:rsidRPr="004B3161">
        <w:rPr>
          <w:rFonts w:ascii="Times New Roman" w:hAnsi="Times New Roman" w:cs="Times New Roman"/>
        </w:rPr>
        <w:t xml:space="preserve">T, Snoop </w:t>
      </w:r>
      <w:r w:rsidR="0006513B" w:rsidRPr="004B3161">
        <w:rPr>
          <w:rFonts w:ascii="Times New Roman" w:hAnsi="Times New Roman" w:cs="Times New Roman"/>
        </w:rPr>
        <w:t>Dogg, and Ice Cube</w:t>
      </w:r>
      <w:r w:rsidR="002E6B86" w:rsidRPr="004B3161">
        <w:rPr>
          <w:rFonts w:ascii="Times New Roman" w:hAnsi="Times New Roman" w:cs="Times New Roman"/>
        </w:rPr>
        <w:t xml:space="preserve"> mentioned in the article</w:t>
      </w:r>
      <w:r w:rsidR="0006513B" w:rsidRPr="004B3161">
        <w:rPr>
          <w:rFonts w:ascii="Times New Roman" w:hAnsi="Times New Roman" w:cs="Times New Roman"/>
        </w:rPr>
        <w:t xml:space="preserve">, </w:t>
      </w:r>
      <w:r w:rsidR="00637927" w:rsidRPr="004B3161">
        <w:rPr>
          <w:rFonts w:ascii="Times New Roman" w:hAnsi="Times New Roman" w:cs="Times New Roman"/>
        </w:rPr>
        <w:t>are successful and admired deeply for their works.</w:t>
      </w:r>
      <w:r w:rsidR="00177283" w:rsidRPr="004B3161">
        <w:rPr>
          <w:rFonts w:ascii="Times New Roman" w:hAnsi="Times New Roman" w:cs="Times New Roman"/>
        </w:rPr>
        <w:t xml:space="preserve"> </w:t>
      </w:r>
      <w:r w:rsidR="00F91330" w:rsidRPr="004B3161">
        <w:rPr>
          <w:rFonts w:ascii="Times New Roman" w:hAnsi="Times New Roman" w:cs="Times New Roman"/>
        </w:rPr>
        <w:t xml:space="preserve">These celebrities, much like the influencers behind the modern Manosphere, glorify having </w:t>
      </w:r>
      <w:r w:rsidR="001D6913" w:rsidRPr="004B3161">
        <w:rPr>
          <w:rFonts w:ascii="Times New Roman" w:hAnsi="Times New Roman" w:cs="Times New Roman"/>
        </w:rPr>
        <w:t xml:space="preserve">a misogynistic lifestyle. </w:t>
      </w:r>
      <w:r w:rsidR="00CC684C" w:rsidRPr="004B3161">
        <w:rPr>
          <w:rFonts w:ascii="Times New Roman" w:hAnsi="Times New Roman" w:cs="Times New Roman"/>
        </w:rPr>
        <w:t xml:space="preserve">Men aspire to </w:t>
      </w:r>
      <w:r w:rsidR="000151A7" w:rsidRPr="004B3161">
        <w:rPr>
          <w:rFonts w:ascii="Times New Roman" w:hAnsi="Times New Roman" w:cs="Times New Roman"/>
        </w:rPr>
        <w:t>have the sexual freedom, riches, and fame of these celebrities and thus will</w:t>
      </w:r>
      <w:r w:rsidR="00E0126A" w:rsidRPr="004B3161">
        <w:rPr>
          <w:rFonts w:ascii="Times New Roman" w:hAnsi="Times New Roman" w:cs="Times New Roman"/>
        </w:rPr>
        <w:t xml:space="preserve"> mimic the</w:t>
      </w:r>
      <w:r w:rsidR="007F1B26" w:rsidRPr="004B3161">
        <w:rPr>
          <w:rFonts w:ascii="Times New Roman" w:hAnsi="Times New Roman" w:cs="Times New Roman"/>
        </w:rPr>
        <w:t xml:space="preserve"> misogynistic actions and ideals of </w:t>
      </w:r>
      <w:r w:rsidR="00567A56" w:rsidRPr="004B3161">
        <w:rPr>
          <w:rFonts w:ascii="Times New Roman" w:hAnsi="Times New Roman" w:cs="Times New Roman"/>
        </w:rPr>
        <w:t xml:space="preserve">them. </w:t>
      </w:r>
    </w:p>
    <w:p w14:paraId="7303DDD7" w14:textId="0C82CE0D" w:rsidR="001C7D86" w:rsidRPr="004B3161" w:rsidRDefault="00177283" w:rsidP="00ED6211">
      <w:pPr>
        <w:spacing w:line="480" w:lineRule="auto"/>
        <w:rPr>
          <w:rFonts w:ascii="Times New Roman" w:hAnsi="Times New Roman" w:cs="Times New Roman"/>
        </w:rPr>
      </w:pPr>
      <w:r w:rsidRPr="004B3161">
        <w:rPr>
          <w:rFonts w:ascii="Times New Roman" w:hAnsi="Times New Roman" w:cs="Times New Roman"/>
        </w:rPr>
        <w:tab/>
      </w:r>
      <w:r w:rsidR="00D83BA0" w:rsidRPr="004B3161">
        <w:rPr>
          <w:rFonts w:ascii="Times New Roman" w:hAnsi="Times New Roman" w:cs="Times New Roman"/>
        </w:rPr>
        <w:t xml:space="preserve">The primary solution to the male loneliness epidemic, is to fix the </w:t>
      </w:r>
      <w:r w:rsidR="009853B1" w:rsidRPr="004B3161">
        <w:rPr>
          <w:rFonts w:ascii="Times New Roman" w:hAnsi="Times New Roman" w:cs="Times New Roman"/>
        </w:rPr>
        <w:t xml:space="preserve">media consumed by the modern man. </w:t>
      </w:r>
      <w:r w:rsidR="005A02E8" w:rsidRPr="004B3161">
        <w:rPr>
          <w:rFonts w:ascii="Times New Roman" w:hAnsi="Times New Roman" w:cs="Times New Roman"/>
        </w:rPr>
        <w:t xml:space="preserve">Media consumption has </w:t>
      </w:r>
      <w:r w:rsidR="001D0A58" w:rsidRPr="004B3161">
        <w:rPr>
          <w:rFonts w:ascii="Times New Roman" w:hAnsi="Times New Roman" w:cs="Times New Roman"/>
        </w:rPr>
        <w:t xml:space="preserve">lasting effects on mindset and actions. For example, scholar Jane D. Brown </w:t>
      </w:r>
      <w:r w:rsidR="005358C4" w:rsidRPr="004B3161">
        <w:rPr>
          <w:rFonts w:ascii="Times New Roman" w:hAnsi="Times New Roman" w:cs="Times New Roman"/>
        </w:rPr>
        <w:t>writes how explicitly sexual content has i</w:t>
      </w:r>
      <w:r w:rsidR="00E33B7F" w:rsidRPr="004B3161">
        <w:rPr>
          <w:rFonts w:ascii="Times New Roman" w:hAnsi="Times New Roman" w:cs="Times New Roman"/>
        </w:rPr>
        <w:t>ncreased from half of television programs to almost two thirds, from 19</w:t>
      </w:r>
      <w:r w:rsidR="002A2D3A" w:rsidRPr="004B3161">
        <w:rPr>
          <w:rFonts w:ascii="Times New Roman" w:hAnsi="Times New Roman" w:cs="Times New Roman"/>
        </w:rPr>
        <w:t>90s</w:t>
      </w:r>
      <w:r w:rsidR="00E33B7F" w:rsidRPr="004B3161">
        <w:rPr>
          <w:rFonts w:ascii="Times New Roman" w:hAnsi="Times New Roman" w:cs="Times New Roman"/>
        </w:rPr>
        <w:t xml:space="preserve"> to 2000</w:t>
      </w:r>
      <w:r w:rsidR="002A2D3A" w:rsidRPr="004B3161">
        <w:rPr>
          <w:rFonts w:ascii="Times New Roman" w:hAnsi="Times New Roman" w:cs="Times New Roman"/>
        </w:rPr>
        <w:t>s</w:t>
      </w:r>
      <w:r w:rsidR="00E33B7F" w:rsidRPr="004B3161">
        <w:rPr>
          <w:rFonts w:ascii="Times New Roman" w:hAnsi="Times New Roman" w:cs="Times New Roman"/>
        </w:rPr>
        <w:t xml:space="preserve">. Thus, as a result, </w:t>
      </w:r>
      <w:r w:rsidR="008C4A1D" w:rsidRPr="004B3161">
        <w:rPr>
          <w:rFonts w:ascii="Times New Roman" w:hAnsi="Times New Roman" w:cs="Times New Roman"/>
        </w:rPr>
        <w:t xml:space="preserve">the </w:t>
      </w:r>
      <w:r w:rsidR="00201752" w:rsidRPr="004B3161">
        <w:rPr>
          <w:rFonts w:ascii="Times New Roman" w:hAnsi="Times New Roman" w:cs="Times New Roman"/>
        </w:rPr>
        <w:t>public</w:t>
      </w:r>
      <w:r w:rsidR="008C4A1D" w:rsidRPr="004B3161">
        <w:rPr>
          <w:rFonts w:ascii="Times New Roman" w:hAnsi="Times New Roman" w:cs="Times New Roman"/>
        </w:rPr>
        <w:t xml:space="preserve"> </w:t>
      </w:r>
      <w:r w:rsidR="002A2D3A" w:rsidRPr="004B3161">
        <w:rPr>
          <w:rFonts w:ascii="Times New Roman" w:hAnsi="Times New Roman" w:cs="Times New Roman"/>
        </w:rPr>
        <w:t xml:space="preserve">in the 2000s </w:t>
      </w:r>
      <w:r w:rsidR="008C4A1D" w:rsidRPr="004B3161">
        <w:rPr>
          <w:rFonts w:ascii="Times New Roman" w:hAnsi="Times New Roman" w:cs="Times New Roman"/>
        </w:rPr>
        <w:t>became more open about their sexuality and found talk of the topic less taboo among adolescents (</w:t>
      </w:r>
      <w:r w:rsidR="00201752" w:rsidRPr="004B3161">
        <w:rPr>
          <w:rFonts w:ascii="Times New Roman" w:hAnsi="Times New Roman" w:cs="Times New Roman"/>
        </w:rPr>
        <w:t xml:space="preserve">42-3). This </w:t>
      </w:r>
      <w:r w:rsidR="002A2D3A" w:rsidRPr="004B3161">
        <w:rPr>
          <w:rFonts w:ascii="Times New Roman" w:hAnsi="Times New Roman" w:cs="Times New Roman"/>
        </w:rPr>
        <w:t xml:space="preserve">contrasts with the 1990s, where sex was </w:t>
      </w:r>
      <w:r w:rsidR="007F0B4E" w:rsidRPr="004B3161">
        <w:rPr>
          <w:rFonts w:ascii="Times New Roman" w:hAnsi="Times New Roman" w:cs="Times New Roman"/>
        </w:rPr>
        <w:t xml:space="preserve">deemed by young people to be disgusting. </w:t>
      </w:r>
      <w:r w:rsidR="00BE3C67" w:rsidRPr="004B3161">
        <w:rPr>
          <w:rFonts w:ascii="Times New Roman" w:hAnsi="Times New Roman" w:cs="Times New Roman"/>
        </w:rPr>
        <w:t>Just as the mindset of these adolescents evolved, so can the mindset of men</w:t>
      </w:r>
      <w:r w:rsidR="00C825AF" w:rsidRPr="004B3161">
        <w:rPr>
          <w:rFonts w:ascii="Times New Roman" w:hAnsi="Times New Roman" w:cs="Times New Roman"/>
        </w:rPr>
        <w:t xml:space="preserve"> today</w:t>
      </w:r>
      <w:r w:rsidR="00BE3C67" w:rsidRPr="004B3161">
        <w:rPr>
          <w:rFonts w:ascii="Times New Roman" w:hAnsi="Times New Roman" w:cs="Times New Roman"/>
        </w:rPr>
        <w:t xml:space="preserve">. </w:t>
      </w:r>
      <w:r w:rsidR="00F35A5A" w:rsidRPr="004B3161">
        <w:rPr>
          <w:rFonts w:ascii="Times New Roman" w:hAnsi="Times New Roman" w:cs="Times New Roman"/>
        </w:rPr>
        <w:t xml:space="preserve">Men need to consume </w:t>
      </w:r>
      <w:r w:rsidR="00B85436" w:rsidRPr="004B3161">
        <w:rPr>
          <w:rFonts w:ascii="Times New Roman" w:hAnsi="Times New Roman" w:cs="Times New Roman"/>
        </w:rPr>
        <w:t>media that portrays women as equals and as people</w:t>
      </w:r>
      <w:r w:rsidR="00122763" w:rsidRPr="004B3161">
        <w:rPr>
          <w:rFonts w:ascii="Times New Roman" w:hAnsi="Times New Roman" w:cs="Times New Roman"/>
        </w:rPr>
        <w:t xml:space="preserve"> so the mindset in which they perceive women switches to a kinder, more desirable one.</w:t>
      </w:r>
      <w:r w:rsidR="008B081D" w:rsidRPr="004B3161">
        <w:rPr>
          <w:rFonts w:ascii="Times New Roman" w:hAnsi="Times New Roman" w:cs="Times New Roman"/>
        </w:rPr>
        <w:t xml:space="preserve"> </w:t>
      </w:r>
    </w:p>
    <w:p w14:paraId="0D83F65A" w14:textId="44E57B54" w:rsidR="00565F6D" w:rsidRPr="004B3161" w:rsidRDefault="00C825AF" w:rsidP="001C7D86">
      <w:pPr>
        <w:spacing w:line="480" w:lineRule="auto"/>
        <w:ind w:firstLine="720"/>
        <w:rPr>
          <w:rFonts w:ascii="Times New Roman" w:hAnsi="Times New Roman" w:cs="Times New Roman"/>
        </w:rPr>
      </w:pPr>
      <w:r w:rsidRPr="004B3161">
        <w:rPr>
          <w:rFonts w:ascii="Times New Roman" w:hAnsi="Times New Roman" w:cs="Times New Roman"/>
        </w:rPr>
        <w:t>While there</w:t>
      </w:r>
      <w:r w:rsidR="000F2CAC" w:rsidRPr="004B3161">
        <w:rPr>
          <w:rFonts w:ascii="Times New Roman" w:hAnsi="Times New Roman" w:cs="Times New Roman"/>
        </w:rPr>
        <w:t xml:space="preserve"> i</w:t>
      </w:r>
      <w:r w:rsidRPr="004B3161">
        <w:rPr>
          <w:rFonts w:ascii="Times New Roman" w:hAnsi="Times New Roman" w:cs="Times New Roman"/>
        </w:rPr>
        <w:t>s plenty of film</w:t>
      </w:r>
      <w:r w:rsidR="001E057B" w:rsidRPr="004B3161">
        <w:rPr>
          <w:rFonts w:ascii="Times New Roman" w:hAnsi="Times New Roman" w:cs="Times New Roman"/>
        </w:rPr>
        <w:t>s</w:t>
      </w:r>
      <w:r w:rsidRPr="004B3161">
        <w:rPr>
          <w:rFonts w:ascii="Times New Roman" w:hAnsi="Times New Roman" w:cs="Times New Roman"/>
        </w:rPr>
        <w:t xml:space="preserve"> and novels in which women are portrayed </w:t>
      </w:r>
      <w:r w:rsidR="001E057B" w:rsidRPr="004B3161">
        <w:rPr>
          <w:rFonts w:ascii="Times New Roman" w:hAnsi="Times New Roman" w:cs="Times New Roman"/>
        </w:rPr>
        <w:t>as strong individuals deserving of respect and love, the primary piece of media men should consume is the Holy Bible, which directly tells men how to treat women.</w:t>
      </w:r>
      <w:r w:rsidR="002B0EEC" w:rsidRPr="004B3161">
        <w:rPr>
          <w:rFonts w:ascii="Times New Roman" w:hAnsi="Times New Roman" w:cs="Times New Roman"/>
        </w:rPr>
        <w:t xml:space="preserve"> Scripture states,</w:t>
      </w:r>
      <w:r w:rsidR="001C7D86" w:rsidRPr="004B3161">
        <w:rPr>
          <w:rFonts w:ascii="Times New Roman" w:hAnsi="Times New Roman" w:cs="Times New Roman"/>
        </w:rPr>
        <w:t xml:space="preserve"> </w:t>
      </w:r>
      <w:r w:rsidR="002B0EEC" w:rsidRPr="004B3161">
        <w:rPr>
          <w:rFonts w:ascii="Times New Roman" w:hAnsi="Times New Roman" w:cs="Times New Roman"/>
        </w:rPr>
        <w:t xml:space="preserve">“Husbands, love your wives, and do not be harsh with them” (Colossians 3:19, ESV). </w:t>
      </w:r>
      <w:r w:rsidR="001C7D86" w:rsidRPr="004B3161">
        <w:rPr>
          <w:rFonts w:ascii="Times New Roman" w:hAnsi="Times New Roman" w:cs="Times New Roman"/>
        </w:rPr>
        <w:t xml:space="preserve"> </w:t>
      </w:r>
      <w:r w:rsidR="00A71924" w:rsidRPr="004B3161">
        <w:rPr>
          <w:rFonts w:ascii="Times New Roman" w:hAnsi="Times New Roman" w:cs="Times New Roman"/>
        </w:rPr>
        <w:t xml:space="preserve">This directly tells men to not be unkind to their wives, which directly contradicts to the </w:t>
      </w:r>
      <w:r w:rsidR="00FF159C" w:rsidRPr="004B3161">
        <w:rPr>
          <w:rFonts w:ascii="Times New Roman" w:hAnsi="Times New Roman" w:cs="Times New Roman"/>
        </w:rPr>
        <w:t>M</w:t>
      </w:r>
      <w:r w:rsidR="00A71924" w:rsidRPr="004B3161">
        <w:rPr>
          <w:rFonts w:ascii="Times New Roman" w:hAnsi="Times New Roman" w:cs="Times New Roman"/>
        </w:rPr>
        <w:t xml:space="preserve">anosphere teachings of </w:t>
      </w:r>
      <w:r w:rsidR="008558BD" w:rsidRPr="004B3161">
        <w:rPr>
          <w:rFonts w:ascii="Times New Roman" w:hAnsi="Times New Roman" w:cs="Times New Roman"/>
        </w:rPr>
        <w:t xml:space="preserve">showing disrespect towards women. A mindset </w:t>
      </w:r>
      <w:r w:rsidR="00864EA8" w:rsidRPr="004B3161">
        <w:rPr>
          <w:rFonts w:ascii="Times New Roman" w:hAnsi="Times New Roman" w:cs="Times New Roman"/>
        </w:rPr>
        <w:t>in which men hold a high regard for women is much more desirable</w:t>
      </w:r>
      <w:r w:rsidR="00BB1291" w:rsidRPr="004B3161">
        <w:rPr>
          <w:rFonts w:ascii="Times New Roman" w:hAnsi="Times New Roman" w:cs="Times New Roman"/>
        </w:rPr>
        <w:t xml:space="preserve"> and thus will attract </w:t>
      </w:r>
      <w:r w:rsidR="00DA579B" w:rsidRPr="004B3161">
        <w:rPr>
          <w:rFonts w:ascii="Times New Roman" w:hAnsi="Times New Roman" w:cs="Times New Roman"/>
        </w:rPr>
        <w:t>said women into pursuing a romantic relationship.</w:t>
      </w:r>
    </w:p>
    <w:p w14:paraId="117AA58B" w14:textId="22489AEA" w:rsidR="00772A1D" w:rsidRPr="004B3161" w:rsidRDefault="00D52A33" w:rsidP="00C1304F">
      <w:pPr>
        <w:spacing w:line="480" w:lineRule="auto"/>
        <w:rPr>
          <w:rFonts w:ascii="Times New Roman" w:hAnsi="Times New Roman" w:cs="Times New Roman"/>
        </w:rPr>
      </w:pPr>
      <w:r w:rsidRPr="004B3161">
        <w:rPr>
          <w:rFonts w:ascii="Times New Roman" w:hAnsi="Times New Roman" w:cs="Times New Roman"/>
        </w:rPr>
        <w:tab/>
      </w:r>
      <w:r w:rsidR="00C1304F" w:rsidRPr="004B3161">
        <w:rPr>
          <w:rFonts w:ascii="Times New Roman" w:hAnsi="Times New Roman" w:cs="Times New Roman"/>
        </w:rPr>
        <w:t xml:space="preserve">To </w:t>
      </w:r>
      <w:r w:rsidR="007F05DD" w:rsidRPr="004B3161">
        <w:rPr>
          <w:rFonts w:ascii="Times New Roman" w:hAnsi="Times New Roman" w:cs="Times New Roman"/>
        </w:rPr>
        <w:t xml:space="preserve">fix the male loneliness epidemic, </w:t>
      </w:r>
      <w:r w:rsidR="001C7D86" w:rsidRPr="004B3161">
        <w:rPr>
          <w:rFonts w:ascii="Times New Roman" w:hAnsi="Times New Roman" w:cs="Times New Roman"/>
        </w:rPr>
        <w:t xml:space="preserve">men need to stop being influenced by </w:t>
      </w:r>
      <w:r w:rsidR="007F05DD" w:rsidRPr="004B3161">
        <w:rPr>
          <w:rFonts w:ascii="Times New Roman" w:hAnsi="Times New Roman" w:cs="Times New Roman"/>
        </w:rPr>
        <w:t>misogynistic</w:t>
      </w:r>
      <w:r w:rsidR="001C7D86" w:rsidRPr="004B3161">
        <w:rPr>
          <w:rFonts w:ascii="Times New Roman" w:hAnsi="Times New Roman" w:cs="Times New Roman"/>
        </w:rPr>
        <w:t xml:space="preserve"> media </w:t>
      </w:r>
      <w:r w:rsidR="007F05DD" w:rsidRPr="004B3161">
        <w:rPr>
          <w:rFonts w:ascii="Times New Roman" w:hAnsi="Times New Roman" w:cs="Times New Roman"/>
        </w:rPr>
        <w:t>and start consuming pro-women</w:t>
      </w:r>
      <w:r w:rsidR="009A19AA" w:rsidRPr="004B3161">
        <w:rPr>
          <w:rFonts w:ascii="Times New Roman" w:hAnsi="Times New Roman" w:cs="Times New Roman"/>
        </w:rPr>
        <w:t xml:space="preserve"> mediums. </w:t>
      </w:r>
      <w:r w:rsidR="00BB1291" w:rsidRPr="004B3161">
        <w:rPr>
          <w:rFonts w:ascii="Times New Roman" w:hAnsi="Times New Roman" w:cs="Times New Roman"/>
        </w:rPr>
        <w:t xml:space="preserve">While society has been tainted for years, all </w:t>
      </w:r>
      <w:r w:rsidR="00BB1291" w:rsidRPr="004B3161">
        <w:rPr>
          <w:rFonts w:ascii="Times New Roman" w:hAnsi="Times New Roman" w:cs="Times New Roman"/>
        </w:rPr>
        <w:lastRenderedPageBreak/>
        <w:t xml:space="preserve">hope is not lost. </w:t>
      </w:r>
      <w:r w:rsidR="004E2957" w:rsidRPr="004B3161">
        <w:rPr>
          <w:rFonts w:ascii="Times New Roman" w:hAnsi="Times New Roman" w:cs="Times New Roman"/>
        </w:rPr>
        <w:t>Once men realize that, i</w:t>
      </w:r>
      <w:r w:rsidR="00422E2E" w:rsidRPr="004B3161">
        <w:rPr>
          <w:rFonts w:ascii="Times New Roman" w:hAnsi="Times New Roman" w:cs="Times New Roman"/>
        </w:rPr>
        <w:t>f</w:t>
      </w:r>
      <w:r w:rsidR="00661D4C" w:rsidRPr="004B3161">
        <w:rPr>
          <w:rFonts w:ascii="Times New Roman" w:hAnsi="Times New Roman" w:cs="Times New Roman"/>
        </w:rPr>
        <w:t xml:space="preserve"> women are treated </w:t>
      </w:r>
      <w:r w:rsidR="00270CF2" w:rsidRPr="004B3161">
        <w:rPr>
          <w:rFonts w:ascii="Times New Roman" w:hAnsi="Times New Roman" w:cs="Times New Roman"/>
        </w:rPr>
        <w:t xml:space="preserve">with respect and kindness they are entitled to by men, </w:t>
      </w:r>
      <w:r w:rsidR="00422E2E" w:rsidRPr="004B3161">
        <w:rPr>
          <w:rFonts w:ascii="Times New Roman" w:hAnsi="Times New Roman" w:cs="Times New Roman"/>
        </w:rPr>
        <w:t xml:space="preserve">in return, women will start to court with men again. After all, </w:t>
      </w:r>
      <w:r w:rsidR="00333B96" w:rsidRPr="004B3161">
        <w:rPr>
          <w:rFonts w:ascii="Times New Roman" w:hAnsi="Times New Roman" w:cs="Times New Roman"/>
        </w:rPr>
        <w:t xml:space="preserve">it is the chivalry, protection, and kindness of </w:t>
      </w:r>
      <w:r w:rsidR="00CE5DE4" w:rsidRPr="004B3161">
        <w:rPr>
          <w:rFonts w:ascii="Times New Roman" w:hAnsi="Times New Roman" w:cs="Times New Roman"/>
        </w:rPr>
        <w:t xml:space="preserve">true </w:t>
      </w:r>
      <w:r w:rsidR="00333B96" w:rsidRPr="004B3161">
        <w:rPr>
          <w:rFonts w:ascii="Times New Roman" w:hAnsi="Times New Roman" w:cs="Times New Roman"/>
        </w:rPr>
        <w:t xml:space="preserve">masculinity </w:t>
      </w:r>
      <w:r w:rsidR="004E2957" w:rsidRPr="004B3161">
        <w:rPr>
          <w:rFonts w:ascii="Times New Roman" w:hAnsi="Times New Roman" w:cs="Times New Roman"/>
        </w:rPr>
        <w:t xml:space="preserve">women </w:t>
      </w:r>
      <w:r w:rsidR="000632FE" w:rsidRPr="004B3161">
        <w:rPr>
          <w:rFonts w:ascii="Times New Roman" w:hAnsi="Times New Roman" w:cs="Times New Roman"/>
        </w:rPr>
        <w:t>require</w:t>
      </w:r>
      <w:r w:rsidR="004E2957" w:rsidRPr="004B3161">
        <w:rPr>
          <w:rFonts w:ascii="Times New Roman" w:hAnsi="Times New Roman" w:cs="Times New Roman"/>
        </w:rPr>
        <w:t xml:space="preserve"> </w:t>
      </w:r>
      <w:r w:rsidR="00333B96" w:rsidRPr="004B3161">
        <w:rPr>
          <w:rFonts w:ascii="Times New Roman" w:hAnsi="Times New Roman" w:cs="Times New Roman"/>
        </w:rPr>
        <w:t>that produces the lovingness, nurturing</w:t>
      </w:r>
      <w:r w:rsidR="00CE5DE4" w:rsidRPr="004B3161">
        <w:rPr>
          <w:rFonts w:ascii="Times New Roman" w:hAnsi="Times New Roman" w:cs="Times New Roman"/>
        </w:rPr>
        <w:t>, and softness of femininity</w:t>
      </w:r>
      <w:r w:rsidR="004E2957" w:rsidRPr="004B3161">
        <w:rPr>
          <w:rFonts w:ascii="Times New Roman" w:hAnsi="Times New Roman" w:cs="Times New Roman"/>
        </w:rPr>
        <w:t xml:space="preserve"> men </w:t>
      </w:r>
      <w:r w:rsidR="000632FE" w:rsidRPr="004B3161">
        <w:rPr>
          <w:rFonts w:ascii="Times New Roman" w:hAnsi="Times New Roman" w:cs="Times New Roman"/>
        </w:rPr>
        <w:t>desire</w:t>
      </w:r>
      <w:r w:rsidR="00C1304F" w:rsidRPr="004B3161">
        <w:rPr>
          <w:rFonts w:ascii="Times New Roman" w:hAnsi="Times New Roman" w:cs="Times New Roman"/>
        </w:rPr>
        <w:t>.</w:t>
      </w:r>
    </w:p>
    <w:p w14:paraId="5E2181A5" w14:textId="46776F22" w:rsidR="007008BF" w:rsidRPr="004B3161" w:rsidRDefault="007008BF">
      <w:pPr>
        <w:rPr>
          <w:rFonts w:ascii="Times New Roman" w:hAnsi="Times New Roman" w:cs="Times New Roman"/>
        </w:rPr>
      </w:pPr>
      <w:r w:rsidRPr="004B3161">
        <w:rPr>
          <w:rFonts w:ascii="Times New Roman" w:hAnsi="Times New Roman" w:cs="Times New Roman"/>
        </w:rPr>
        <w:br w:type="page"/>
      </w:r>
    </w:p>
    <w:p w14:paraId="27257D30" w14:textId="77777777" w:rsidR="007008BF" w:rsidRPr="007008BF" w:rsidRDefault="007008BF" w:rsidP="007008BF">
      <w:pPr>
        <w:spacing w:after="0" w:line="480" w:lineRule="auto"/>
        <w:jc w:val="center"/>
        <w:rPr>
          <w:rFonts w:ascii="Times New Roman" w:eastAsia="Times New Roman" w:hAnsi="Times New Roman" w:cs="Times New Roman"/>
          <w:color w:val="000000"/>
          <w:kern w:val="0"/>
          <w14:ligatures w14:val="none"/>
        </w:rPr>
      </w:pPr>
      <w:r w:rsidRPr="007008BF">
        <w:rPr>
          <w:rFonts w:ascii="Times New Roman" w:eastAsia="Times New Roman" w:hAnsi="Times New Roman" w:cs="Times New Roman"/>
          <w:color w:val="000000"/>
          <w:kern w:val="0"/>
          <w14:ligatures w14:val="none"/>
        </w:rPr>
        <w:lastRenderedPageBreak/>
        <w:t>Works Cited</w:t>
      </w:r>
    </w:p>
    <w:p w14:paraId="335857D3" w14:textId="1E662C09" w:rsidR="00083977" w:rsidRPr="004B3161" w:rsidRDefault="00083977" w:rsidP="00083977">
      <w:pPr>
        <w:spacing w:after="0" w:line="480" w:lineRule="auto"/>
        <w:ind w:hanging="720"/>
        <w:rPr>
          <w:rFonts w:ascii="Times New Roman" w:eastAsia="Times New Roman" w:hAnsi="Times New Roman" w:cs="Times New Roman"/>
          <w:color w:val="000000"/>
          <w:kern w:val="0"/>
          <w14:ligatures w14:val="none"/>
        </w:rPr>
      </w:pPr>
      <w:r w:rsidRPr="00083977">
        <w:rPr>
          <w:rFonts w:ascii="Times New Roman" w:eastAsia="Times New Roman" w:hAnsi="Times New Roman" w:cs="Times New Roman"/>
          <w:color w:val="000000"/>
          <w:kern w:val="0"/>
          <w14:ligatures w14:val="none"/>
        </w:rPr>
        <w:t xml:space="preserve">Adams, Terri M., and Douglas B. Fuller. “The Words Have Changed </w:t>
      </w:r>
      <w:proofErr w:type="gramStart"/>
      <w:r w:rsidRPr="00083977">
        <w:rPr>
          <w:rFonts w:ascii="Times New Roman" w:eastAsia="Times New Roman" w:hAnsi="Times New Roman" w:cs="Times New Roman"/>
          <w:color w:val="000000"/>
          <w:kern w:val="0"/>
          <w14:ligatures w14:val="none"/>
        </w:rPr>
        <w:t>But</w:t>
      </w:r>
      <w:proofErr w:type="gramEnd"/>
      <w:r w:rsidRPr="00083977">
        <w:rPr>
          <w:rFonts w:ascii="Times New Roman" w:eastAsia="Times New Roman" w:hAnsi="Times New Roman" w:cs="Times New Roman"/>
          <w:color w:val="000000"/>
          <w:kern w:val="0"/>
          <w14:ligatures w14:val="none"/>
        </w:rPr>
        <w:t xml:space="preserve"> the Ideology Remains the Same: Misogynistic Lyrics in Rap Music.” </w:t>
      </w:r>
      <w:r w:rsidRPr="00083977">
        <w:rPr>
          <w:rFonts w:ascii="Times New Roman" w:eastAsia="Times New Roman" w:hAnsi="Times New Roman" w:cs="Times New Roman"/>
          <w:i/>
          <w:iCs/>
          <w:color w:val="000000"/>
          <w:kern w:val="0"/>
          <w14:ligatures w14:val="none"/>
        </w:rPr>
        <w:t>Journal of Black Studies</w:t>
      </w:r>
      <w:r w:rsidRPr="00083977">
        <w:rPr>
          <w:rFonts w:ascii="Times New Roman" w:eastAsia="Times New Roman" w:hAnsi="Times New Roman" w:cs="Times New Roman"/>
          <w:color w:val="000000"/>
          <w:kern w:val="0"/>
          <w14:ligatures w14:val="none"/>
        </w:rPr>
        <w:t>, vol. 36, no. 6, 2006, pp. 938–57. </w:t>
      </w:r>
      <w:r w:rsidRPr="00083977">
        <w:rPr>
          <w:rFonts w:ascii="Times New Roman" w:eastAsia="Times New Roman" w:hAnsi="Times New Roman" w:cs="Times New Roman"/>
          <w:i/>
          <w:iCs/>
          <w:color w:val="000000"/>
          <w:kern w:val="0"/>
          <w14:ligatures w14:val="none"/>
        </w:rPr>
        <w:t>JSTOR</w:t>
      </w:r>
      <w:r w:rsidRPr="00083977">
        <w:rPr>
          <w:rFonts w:ascii="Times New Roman" w:eastAsia="Times New Roman" w:hAnsi="Times New Roman" w:cs="Times New Roman"/>
          <w:color w:val="000000"/>
          <w:kern w:val="0"/>
          <w14:ligatures w14:val="none"/>
        </w:rPr>
        <w:t>, http://www.jstor.org/stable/40034353. Accessed 7 Dec. 2024.</w:t>
      </w:r>
    </w:p>
    <w:p w14:paraId="780DD19A" w14:textId="25406B12" w:rsidR="00410940" w:rsidRPr="004B3161" w:rsidRDefault="00410940" w:rsidP="00410940">
      <w:pPr>
        <w:spacing w:after="0" w:line="480" w:lineRule="auto"/>
        <w:ind w:hanging="720"/>
        <w:rPr>
          <w:rFonts w:ascii="Times New Roman" w:eastAsia="Times New Roman" w:hAnsi="Times New Roman" w:cs="Times New Roman"/>
          <w:color w:val="000000"/>
          <w:kern w:val="0"/>
          <w14:ligatures w14:val="none"/>
        </w:rPr>
      </w:pPr>
      <w:r w:rsidRPr="00410940">
        <w:rPr>
          <w:rFonts w:ascii="Times New Roman" w:eastAsia="Times New Roman" w:hAnsi="Times New Roman" w:cs="Times New Roman"/>
          <w:color w:val="000000"/>
          <w:kern w:val="0"/>
          <w14:ligatures w14:val="none"/>
        </w:rPr>
        <w:t>Brown, Jane D. “Mass Media Influences on Sexuality.” </w:t>
      </w:r>
      <w:r w:rsidRPr="00410940">
        <w:rPr>
          <w:rFonts w:ascii="Times New Roman" w:eastAsia="Times New Roman" w:hAnsi="Times New Roman" w:cs="Times New Roman"/>
          <w:i/>
          <w:iCs/>
          <w:color w:val="000000"/>
          <w:kern w:val="0"/>
          <w14:ligatures w14:val="none"/>
        </w:rPr>
        <w:t>The Journal of Sex Research</w:t>
      </w:r>
      <w:r w:rsidRPr="00410940">
        <w:rPr>
          <w:rFonts w:ascii="Times New Roman" w:eastAsia="Times New Roman" w:hAnsi="Times New Roman" w:cs="Times New Roman"/>
          <w:color w:val="000000"/>
          <w:kern w:val="0"/>
          <w14:ligatures w14:val="none"/>
        </w:rPr>
        <w:t>, vol. 39, no. 1, 2002, pp. 42–45. </w:t>
      </w:r>
      <w:r w:rsidRPr="00410940">
        <w:rPr>
          <w:rFonts w:ascii="Times New Roman" w:eastAsia="Times New Roman" w:hAnsi="Times New Roman" w:cs="Times New Roman"/>
          <w:i/>
          <w:iCs/>
          <w:color w:val="000000"/>
          <w:kern w:val="0"/>
          <w14:ligatures w14:val="none"/>
        </w:rPr>
        <w:t>JSTOR</w:t>
      </w:r>
      <w:r w:rsidRPr="00410940">
        <w:rPr>
          <w:rFonts w:ascii="Times New Roman" w:eastAsia="Times New Roman" w:hAnsi="Times New Roman" w:cs="Times New Roman"/>
          <w:color w:val="000000"/>
          <w:kern w:val="0"/>
          <w14:ligatures w14:val="none"/>
        </w:rPr>
        <w:t>, http://www.jstor.org/stable/3813422. Accessed 7 Dec. 2024.</w:t>
      </w:r>
    </w:p>
    <w:p w14:paraId="4309B9AA" w14:textId="28EA5366" w:rsidR="004B3161" w:rsidRPr="004B3161" w:rsidRDefault="004B3161" w:rsidP="004B3161">
      <w:pPr>
        <w:spacing w:after="0" w:line="480" w:lineRule="auto"/>
        <w:ind w:hanging="720"/>
        <w:rPr>
          <w:rFonts w:ascii="Times New Roman" w:eastAsia="Times New Roman" w:hAnsi="Times New Roman" w:cs="Times New Roman"/>
          <w:color w:val="000000"/>
          <w:kern w:val="0"/>
          <w14:ligatures w14:val="none"/>
        </w:rPr>
      </w:pPr>
      <w:r w:rsidRPr="004B3161">
        <w:rPr>
          <w:rFonts w:ascii="Times New Roman" w:eastAsia="Times New Roman" w:hAnsi="Times New Roman" w:cs="Times New Roman"/>
          <w:color w:val="000000"/>
          <w:kern w:val="0"/>
          <w14:ligatures w14:val="none"/>
        </w:rPr>
        <w:t>Brzuszkiewicz, Sara. </w:t>
      </w:r>
      <w:r w:rsidRPr="004B3161">
        <w:rPr>
          <w:rFonts w:ascii="Times New Roman" w:eastAsia="Times New Roman" w:hAnsi="Times New Roman" w:cs="Times New Roman"/>
          <w:i/>
          <w:iCs/>
          <w:color w:val="000000"/>
          <w:kern w:val="0"/>
          <w14:ligatures w14:val="none"/>
        </w:rPr>
        <w:t>Incel Radical Milieu and External Locus of Control</w:t>
      </w:r>
      <w:r w:rsidRPr="004B3161">
        <w:rPr>
          <w:rFonts w:ascii="Times New Roman" w:eastAsia="Times New Roman" w:hAnsi="Times New Roman" w:cs="Times New Roman"/>
          <w:color w:val="000000"/>
          <w:kern w:val="0"/>
          <w14:ligatures w14:val="none"/>
        </w:rPr>
        <w:t xml:space="preserve">. International Centre for </w:t>
      </w:r>
      <w:proofErr w:type="gramStart"/>
      <w:r w:rsidRPr="004B3161">
        <w:rPr>
          <w:rFonts w:ascii="Times New Roman" w:eastAsia="Times New Roman" w:hAnsi="Times New Roman" w:cs="Times New Roman"/>
          <w:color w:val="000000"/>
          <w:kern w:val="0"/>
          <w14:ligatures w14:val="none"/>
        </w:rPr>
        <w:t>Counter-Terrorism</w:t>
      </w:r>
      <w:proofErr w:type="gramEnd"/>
      <w:r w:rsidRPr="004B3161">
        <w:rPr>
          <w:rFonts w:ascii="Times New Roman" w:eastAsia="Times New Roman" w:hAnsi="Times New Roman" w:cs="Times New Roman"/>
          <w:color w:val="000000"/>
          <w:kern w:val="0"/>
          <w14:ligatures w14:val="none"/>
        </w:rPr>
        <w:t>, 2020. </w:t>
      </w:r>
      <w:r w:rsidRPr="004B3161">
        <w:rPr>
          <w:rFonts w:ascii="Times New Roman" w:eastAsia="Times New Roman" w:hAnsi="Times New Roman" w:cs="Times New Roman"/>
          <w:i/>
          <w:iCs/>
          <w:color w:val="000000"/>
          <w:kern w:val="0"/>
          <w14:ligatures w14:val="none"/>
        </w:rPr>
        <w:t>JSTOR</w:t>
      </w:r>
      <w:r w:rsidRPr="004B3161">
        <w:rPr>
          <w:rFonts w:ascii="Times New Roman" w:eastAsia="Times New Roman" w:hAnsi="Times New Roman" w:cs="Times New Roman"/>
          <w:color w:val="000000"/>
          <w:kern w:val="0"/>
          <w14:ligatures w14:val="none"/>
        </w:rPr>
        <w:t>, http://www.jstor.org/stable/resrep29445. Accessed 7 Dec. 2024.</w:t>
      </w:r>
    </w:p>
    <w:p w14:paraId="6440551B" w14:textId="09576016" w:rsidR="007008BF" w:rsidRPr="004B3161" w:rsidRDefault="007008BF" w:rsidP="007008BF">
      <w:pPr>
        <w:spacing w:after="0" w:line="480" w:lineRule="auto"/>
        <w:ind w:hanging="720"/>
        <w:rPr>
          <w:rFonts w:ascii="Times New Roman" w:eastAsia="Times New Roman" w:hAnsi="Times New Roman" w:cs="Times New Roman"/>
          <w:color w:val="000000"/>
          <w:kern w:val="0"/>
          <w14:ligatures w14:val="none"/>
        </w:rPr>
      </w:pPr>
      <w:r w:rsidRPr="007008BF">
        <w:rPr>
          <w:rFonts w:ascii="Times New Roman" w:eastAsia="Times New Roman" w:hAnsi="Times New Roman" w:cs="Times New Roman"/>
          <w:color w:val="000000"/>
          <w:kern w:val="0"/>
          <w14:ligatures w14:val="none"/>
        </w:rPr>
        <w:t xml:space="preserve">Fry, Richard, and Kim Parker. “Rising Share of U.S. Adults Are Living Without a Spouse or Partner.” </w:t>
      </w:r>
      <w:r w:rsidRPr="007008BF">
        <w:rPr>
          <w:rFonts w:ascii="Times New Roman" w:eastAsia="Times New Roman" w:hAnsi="Times New Roman" w:cs="Times New Roman"/>
          <w:i/>
          <w:iCs/>
          <w:color w:val="000000"/>
          <w:kern w:val="0"/>
          <w14:ligatures w14:val="none"/>
        </w:rPr>
        <w:t>Pew Research Center</w:t>
      </w:r>
      <w:r w:rsidRPr="007008BF">
        <w:rPr>
          <w:rFonts w:ascii="Times New Roman" w:eastAsia="Times New Roman" w:hAnsi="Times New Roman" w:cs="Times New Roman"/>
          <w:color w:val="000000"/>
          <w:kern w:val="0"/>
          <w14:ligatures w14:val="none"/>
        </w:rPr>
        <w:t>, 5 October 2021, https://www.pewresearch.org/social-trends/2021/10/05/rising-share-of-u-s-adults-are-living-without-a-spouse-or-partner/. Accessed 6 December 2024.</w:t>
      </w:r>
    </w:p>
    <w:p w14:paraId="2C14DA9E" w14:textId="0A544C8D" w:rsidR="004B3161" w:rsidRPr="004B3161" w:rsidRDefault="004B3161" w:rsidP="004B3161">
      <w:pPr>
        <w:spacing w:after="0" w:line="480" w:lineRule="auto"/>
        <w:ind w:hanging="720"/>
        <w:rPr>
          <w:rFonts w:ascii="Times New Roman" w:eastAsia="Times New Roman" w:hAnsi="Times New Roman" w:cs="Times New Roman"/>
          <w:color w:val="000000"/>
          <w:kern w:val="0"/>
          <w14:ligatures w14:val="none"/>
        </w:rPr>
      </w:pPr>
      <w:r w:rsidRPr="004B3161">
        <w:rPr>
          <w:rFonts w:ascii="Times New Roman" w:eastAsia="Times New Roman" w:hAnsi="Times New Roman" w:cs="Times New Roman"/>
          <w:color w:val="000000"/>
          <w:kern w:val="0"/>
          <w14:ligatures w14:val="none"/>
        </w:rPr>
        <w:t>Ganesh, Bharath. “</w:t>
      </w:r>
      <w:r w:rsidR="00EA189D">
        <w:rPr>
          <w:rFonts w:ascii="Times New Roman" w:eastAsia="Times New Roman" w:hAnsi="Times New Roman" w:cs="Times New Roman"/>
          <w:color w:val="000000"/>
          <w:kern w:val="0"/>
          <w14:ligatures w14:val="none"/>
        </w:rPr>
        <w:t>The Ungovernability of Digital Hate Culture</w:t>
      </w:r>
      <w:r w:rsidRPr="004B3161">
        <w:rPr>
          <w:rFonts w:ascii="Times New Roman" w:eastAsia="Times New Roman" w:hAnsi="Times New Roman" w:cs="Times New Roman"/>
          <w:color w:val="000000"/>
          <w:kern w:val="0"/>
          <w14:ligatures w14:val="none"/>
        </w:rPr>
        <w:t>.” </w:t>
      </w:r>
      <w:r w:rsidRPr="004B3161">
        <w:rPr>
          <w:rFonts w:ascii="Times New Roman" w:eastAsia="Times New Roman" w:hAnsi="Times New Roman" w:cs="Times New Roman"/>
          <w:i/>
          <w:iCs/>
          <w:color w:val="000000"/>
          <w:kern w:val="0"/>
          <w14:ligatures w14:val="none"/>
        </w:rPr>
        <w:t>Journal of International Affairs</w:t>
      </w:r>
      <w:r w:rsidRPr="004B3161">
        <w:rPr>
          <w:rFonts w:ascii="Times New Roman" w:eastAsia="Times New Roman" w:hAnsi="Times New Roman" w:cs="Times New Roman"/>
          <w:color w:val="000000"/>
          <w:kern w:val="0"/>
          <w14:ligatures w14:val="none"/>
        </w:rPr>
        <w:t>, vol. 71, no. 2, 2018, pp. 30–49. </w:t>
      </w:r>
      <w:r w:rsidRPr="004B3161">
        <w:rPr>
          <w:rFonts w:ascii="Times New Roman" w:eastAsia="Times New Roman" w:hAnsi="Times New Roman" w:cs="Times New Roman"/>
          <w:i/>
          <w:iCs/>
          <w:color w:val="000000"/>
          <w:kern w:val="0"/>
          <w14:ligatures w14:val="none"/>
        </w:rPr>
        <w:t>JSTOR</w:t>
      </w:r>
      <w:r w:rsidRPr="004B3161">
        <w:rPr>
          <w:rFonts w:ascii="Times New Roman" w:eastAsia="Times New Roman" w:hAnsi="Times New Roman" w:cs="Times New Roman"/>
          <w:color w:val="000000"/>
          <w:kern w:val="0"/>
          <w14:ligatures w14:val="none"/>
        </w:rPr>
        <w:t>, https://www.jstor.org/stable/26552328. Accessed 7 Dec. 2024.</w:t>
      </w:r>
    </w:p>
    <w:p w14:paraId="52B1D1F5" w14:textId="2ADDD52C" w:rsidR="00646A7F" w:rsidRPr="007008BF" w:rsidRDefault="00646A7F" w:rsidP="00646A7F">
      <w:pPr>
        <w:spacing w:after="0" w:line="480" w:lineRule="auto"/>
        <w:ind w:hanging="720"/>
        <w:rPr>
          <w:rFonts w:ascii="Times New Roman" w:eastAsia="Times New Roman" w:hAnsi="Times New Roman" w:cs="Times New Roman"/>
          <w:color w:val="000000"/>
          <w:kern w:val="0"/>
          <w14:ligatures w14:val="none"/>
        </w:rPr>
      </w:pPr>
      <w:r w:rsidRPr="00646A7F">
        <w:rPr>
          <w:rFonts w:ascii="Times New Roman" w:eastAsia="Times New Roman" w:hAnsi="Times New Roman" w:cs="Times New Roman"/>
          <w:color w:val="000000"/>
          <w:kern w:val="0"/>
          <w14:ligatures w14:val="none"/>
        </w:rPr>
        <w:t>G</w:t>
      </w:r>
      <w:r w:rsidR="004B3161">
        <w:rPr>
          <w:rFonts w:ascii="Times New Roman" w:eastAsia="Times New Roman" w:hAnsi="Times New Roman" w:cs="Times New Roman"/>
          <w:color w:val="000000"/>
          <w:kern w:val="0"/>
          <w14:ligatures w14:val="none"/>
        </w:rPr>
        <w:t>raham</w:t>
      </w:r>
      <w:r w:rsidRPr="00646A7F">
        <w:rPr>
          <w:rFonts w:ascii="Times New Roman" w:eastAsia="Times New Roman" w:hAnsi="Times New Roman" w:cs="Times New Roman"/>
          <w:color w:val="000000"/>
          <w:kern w:val="0"/>
          <w14:ligatures w14:val="none"/>
        </w:rPr>
        <w:t>, G</w:t>
      </w:r>
      <w:r w:rsidR="004B3161">
        <w:rPr>
          <w:rFonts w:ascii="Times New Roman" w:eastAsia="Times New Roman" w:hAnsi="Times New Roman" w:cs="Times New Roman"/>
          <w:color w:val="000000"/>
          <w:kern w:val="0"/>
          <w14:ligatures w14:val="none"/>
        </w:rPr>
        <w:t>ordon</w:t>
      </w:r>
      <w:r w:rsidRPr="00646A7F">
        <w:rPr>
          <w:rFonts w:ascii="Times New Roman" w:eastAsia="Times New Roman" w:hAnsi="Times New Roman" w:cs="Times New Roman"/>
          <w:color w:val="000000"/>
          <w:kern w:val="0"/>
          <w14:ligatures w14:val="none"/>
        </w:rPr>
        <w:t>. “Liberal vs Radical Feminism Revisited.” </w:t>
      </w:r>
      <w:r w:rsidRPr="00646A7F">
        <w:rPr>
          <w:rFonts w:ascii="Times New Roman" w:eastAsia="Times New Roman" w:hAnsi="Times New Roman" w:cs="Times New Roman"/>
          <w:i/>
          <w:iCs/>
          <w:color w:val="000000"/>
          <w:kern w:val="0"/>
          <w14:ligatures w14:val="none"/>
        </w:rPr>
        <w:t>Journal of Applied Philosophy</w:t>
      </w:r>
      <w:r w:rsidRPr="00646A7F">
        <w:rPr>
          <w:rFonts w:ascii="Times New Roman" w:eastAsia="Times New Roman" w:hAnsi="Times New Roman" w:cs="Times New Roman"/>
          <w:color w:val="000000"/>
          <w:kern w:val="0"/>
          <w14:ligatures w14:val="none"/>
        </w:rPr>
        <w:t>, vol. 11, no. 2, 1994, pp. 155–70. </w:t>
      </w:r>
      <w:r w:rsidRPr="00646A7F">
        <w:rPr>
          <w:rFonts w:ascii="Times New Roman" w:eastAsia="Times New Roman" w:hAnsi="Times New Roman" w:cs="Times New Roman"/>
          <w:i/>
          <w:iCs/>
          <w:color w:val="000000"/>
          <w:kern w:val="0"/>
          <w14:ligatures w14:val="none"/>
        </w:rPr>
        <w:t>JSTOR</w:t>
      </w:r>
      <w:r w:rsidRPr="00646A7F">
        <w:rPr>
          <w:rFonts w:ascii="Times New Roman" w:eastAsia="Times New Roman" w:hAnsi="Times New Roman" w:cs="Times New Roman"/>
          <w:color w:val="000000"/>
          <w:kern w:val="0"/>
          <w14:ligatures w14:val="none"/>
        </w:rPr>
        <w:t>, http://www.jstor.org/stable/24353977. Accessed 7 Dec. 2024.</w:t>
      </w:r>
    </w:p>
    <w:p w14:paraId="16D4B097" w14:textId="77777777" w:rsidR="007008BF" w:rsidRPr="004B3161" w:rsidRDefault="007008BF" w:rsidP="007008BF">
      <w:pPr>
        <w:spacing w:after="0" w:line="480" w:lineRule="auto"/>
        <w:ind w:hanging="720"/>
        <w:rPr>
          <w:rFonts w:ascii="Times New Roman" w:eastAsia="Times New Roman" w:hAnsi="Times New Roman" w:cs="Times New Roman"/>
          <w:color w:val="000000"/>
          <w:kern w:val="0"/>
          <w14:ligatures w14:val="none"/>
        </w:rPr>
      </w:pPr>
      <w:r w:rsidRPr="007008BF">
        <w:rPr>
          <w:rFonts w:ascii="Times New Roman" w:eastAsia="Times New Roman" w:hAnsi="Times New Roman" w:cs="Times New Roman"/>
          <w:color w:val="000000"/>
          <w:kern w:val="0"/>
          <w14:ligatures w14:val="none"/>
        </w:rPr>
        <w:t>Kendall, Emily. “</w:t>
      </w:r>
      <w:proofErr w:type="gramStart"/>
      <w:r w:rsidRPr="007008BF">
        <w:rPr>
          <w:rFonts w:ascii="Times New Roman" w:eastAsia="Times New Roman" w:hAnsi="Times New Roman" w:cs="Times New Roman"/>
          <w:color w:val="000000"/>
          <w:kern w:val="0"/>
          <w14:ligatures w14:val="none"/>
        </w:rPr>
        <w:t>misogyny</w:t>
      </w:r>
      <w:proofErr w:type="gramEnd"/>
      <w:r w:rsidRPr="007008BF">
        <w:rPr>
          <w:rFonts w:ascii="Times New Roman" w:eastAsia="Times New Roman" w:hAnsi="Times New Roman" w:cs="Times New Roman"/>
          <w:color w:val="000000"/>
          <w:kern w:val="0"/>
          <w14:ligatures w14:val="none"/>
        </w:rPr>
        <w:t xml:space="preserve">.” </w:t>
      </w:r>
      <w:r w:rsidRPr="007008BF">
        <w:rPr>
          <w:rFonts w:ascii="Times New Roman" w:eastAsia="Times New Roman" w:hAnsi="Times New Roman" w:cs="Times New Roman"/>
          <w:i/>
          <w:iCs/>
          <w:color w:val="000000"/>
          <w:kern w:val="0"/>
          <w14:ligatures w14:val="none"/>
        </w:rPr>
        <w:t>Britannica</w:t>
      </w:r>
      <w:r w:rsidRPr="007008BF">
        <w:rPr>
          <w:rFonts w:ascii="Times New Roman" w:eastAsia="Times New Roman" w:hAnsi="Times New Roman" w:cs="Times New Roman"/>
          <w:color w:val="000000"/>
          <w:kern w:val="0"/>
          <w14:ligatures w14:val="none"/>
        </w:rPr>
        <w:t>, 23 November 2024, https://www.britannica.com/topic/misogyny. Accessed 6 December 2024.</w:t>
      </w:r>
    </w:p>
    <w:p w14:paraId="04D5D701" w14:textId="2CADDE93" w:rsidR="00083977" w:rsidRPr="004B3161" w:rsidRDefault="00083977" w:rsidP="00083977">
      <w:pPr>
        <w:spacing w:after="0" w:line="480" w:lineRule="auto"/>
        <w:ind w:hanging="720"/>
        <w:rPr>
          <w:rFonts w:ascii="Times New Roman" w:eastAsia="Times New Roman" w:hAnsi="Times New Roman" w:cs="Times New Roman"/>
          <w:color w:val="000000"/>
          <w:kern w:val="0"/>
          <w14:ligatures w14:val="none"/>
        </w:rPr>
      </w:pPr>
      <w:r w:rsidRPr="00083977">
        <w:rPr>
          <w:rFonts w:ascii="Times New Roman" w:eastAsia="Times New Roman" w:hAnsi="Times New Roman" w:cs="Times New Roman"/>
          <w:color w:val="000000"/>
          <w:kern w:val="0"/>
          <w14:ligatures w14:val="none"/>
        </w:rPr>
        <w:t>Ma, Li. “Economic Crisis and Women’s Labor Force Return after Childbirth: Evidence from South Korea.” </w:t>
      </w:r>
      <w:r w:rsidRPr="00083977">
        <w:rPr>
          <w:rFonts w:ascii="Times New Roman" w:eastAsia="Times New Roman" w:hAnsi="Times New Roman" w:cs="Times New Roman"/>
          <w:i/>
          <w:iCs/>
          <w:color w:val="000000"/>
          <w:kern w:val="0"/>
          <w14:ligatures w14:val="none"/>
        </w:rPr>
        <w:t>Demographic Research</w:t>
      </w:r>
      <w:r w:rsidRPr="00083977">
        <w:rPr>
          <w:rFonts w:ascii="Times New Roman" w:eastAsia="Times New Roman" w:hAnsi="Times New Roman" w:cs="Times New Roman"/>
          <w:color w:val="000000"/>
          <w:kern w:val="0"/>
          <w14:ligatures w14:val="none"/>
        </w:rPr>
        <w:t>, vol. 31, 2014, pp. 511–52. </w:t>
      </w:r>
      <w:r w:rsidRPr="00083977">
        <w:rPr>
          <w:rFonts w:ascii="Times New Roman" w:eastAsia="Times New Roman" w:hAnsi="Times New Roman" w:cs="Times New Roman"/>
          <w:i/>
          <w:iCs/>
          <w:color w:val="000000"/>
          <w:kern w:val="0"/>
          <w14:ligatures w14:val="none"/>
        </w:rPr>
        <w:t>JSTOR</w:t>
      </w:r>
      <w:r w:rsidRPr="00083977">
        <w:rPr>
          <w:rFonts w:ascii="Times New Roman" w:eastAsia="Times New Roman" w:hAnsi="Times New Roman" w:cs="Times New Roman"/>
          <w:color w:val="000000"/>
          <w:kern w:val="0"/>
          <w14:ligatures w14:val="none"/>
        </w:rPr>
        <w:t>, http://www.jstor.org/stable/26350072. Accessed 7 Dec. 2024.</w:t>
      </w:r>
    </w:p>
    <w:p w14:paraId="71EE48E4" w14:textId="71CB1117" w:rsidR="00646A7F" w:rsidRPr="004B3161" w:rsidRDefault="00646A7F" w:rsidP="00646A7F">
      <w:pPr>
        <w:spacing w:after="0" w:line="480" w:lineRule="auto"/>
        <w:ind w:hanging="720"/>
        <w:rPr>
          <w:rFonts w:ascii="Times New Roman" w:eastAsia="Times New Roman" w:hAnsi="Times New Roman" w:cs="Times New Roman"/>
          <w:color w:val="000000"/>
          <w:kern w:val="0"/>
          <w14:ligatures w14:val="none"/>
        </w:rPr>
      </w:pPr>
      <w:r w:rsidRPr="00646A7F">
        <w:rPr>
          <w:rFonts w:ascii="Times New Roman" w:eastAsia="Times New Roman" w:hAnsi="Times New Roman" w:cs="Times New Roman"/>
          <w:color w:val="000000"/>
          <w:kern w:val="0"/>
          <w14:ligatures w14:val="none"/>
        </w:rPr>
        <w:lastRenderedPageBreak/>
        <w:t>Palma, Shannan. “Entitled to a Happy Ending: Fairy-Tale Logic from ‘Beauty and the Beast’ to the Incel Movement.” </w:t>
      </w:r>
      <w:r w:rsidRPr="00646A7F">
        <w:rPr>
          <w:rFonts w:ascii="Times New Roman" w:eastAsia="Times New Roman" w:hAnsi="Times New Roman" w:cs="Times New Roman"/>
          <w:i/>
          <w:iCs/>
          <w:color w:val="000000"/>
          <w:kern w:val="0"/>
          <w14:ligatures w14:val="none"/>
        </w:rPr>
        <w:t>Marvels &amp; Tales</w:t>
      </w:r>
      <w:r w:rsidRPr="00646A7F">
        <w:rPr>
          <w:rFonts w:ascii="Times New Roman" w:eastAsia="Times New Roman" w:hAnsi="Times New Roman" w:cs="Times New Roman"/>
          <w:color w:val="000000"/>
          <w:kern w:val="0"/>
          <w14:ligatures w14:val="none"/>
        </w:rPr>
        <w:t>, vol. 33, no. 2, 2019, pp. 319–37. </w:t>
      </w:r>
      <w:r w:rsidRPr="00646A7F">
        <w:rPr>
          <w:rFonts w:ascii="Times New Roman" w:eastAsia="Times New Roman" w:hAnsi="Times New Roman" w:cs="Times New Roman"/>
          <w:i/>
          <w:iCs/>
          <w:color w:val="000000"/>
          <w:kern w:val="0"/>
          <w14:ligatures w14:val="none"/>
        </w:rPr>
        <w:t>JSTOR</w:t>
      </w:r>
      <w:r w:rsidRPr="00646A7F">
        <w:rPr>
          <w:rFonts w:ascii="Times New Roman" w:eastAsia="Times New Roman" w:hAnsi="Times New Roman" w:cs="Times New Roman"/>
          <w:color w:val="000000"/>
          <w:kern w:val="0"/>
          <w14:ligatures w14:val="none"/>
        </w:rPr>
        <w:t>, https://doi.org/10.13110/marvelstales.33.2.0319. Accessed 7 Dec. 2024.</w:t>
      </w:r>
    </w:p>
    <w:p w14:paraId="6EEF3D2C" w14:textId="4A075856" w:rsidR="007008BF" w:rsidRPr="004B3161" w:rsidRDefault="007008BF" w:rsidP="007008BF">
      <w:pPr>
        <w:spacing w:after="0" w:line="480" w:lineRule="auto"/>
        <w:ind w:hanging="720"/>
        <w:rPr>
          <w:rFonts w:ascii="Times New Roman" w:eastAsia="Times New Roman" w:hAnsi="Times New Roman" w:cs="Times New Roman"/>
          <w:color w:val="000000"/>
          <w:kern w:val="0"/>
          <w14:ligatures w14:val="none"/>
        </w:rPr>
      </w:pPr>
      <w:r w:rsidRPr="004B3161">
        <w:rPr>
          <w:rFonts w:ascii="Times New Roman" w:eastAsia="Times New Roman" w:hAnsi="Times New Roman" w:cs="Times New Roman"/>
          <w:color w:val="000000"/>
          <w:kern w:val="0"/>
          <w14:ligatures w14:val="none"/>
        </w:rPr>
        <w:t xml:space="preserve">The World Bank. “WDI - People.” </w:t>
      </w:r>
      <w:r w:rsidRPr="004B3161">
        <w:rPr>
          <w:rFonts w:ascii="Times New Roman" w:eastAsia="Times New Roman" w:hAnsi="Times New Roman" w:cs="Times New Roman"/>
          <w:i/>
          <w:iCs/>
          <w:color w:val="000000"/>
          <w:kern w:val="0"/>
          <w14:ligatures w14:val="none"/>
        </w:rPr>
        <w:t>World Bank</w:t>
      </w:r>
      <w:r w:rsidRPr="004B3161">
        <w:rPr>
          <w:rFonts w:ascii="Times New Roman" w:eastAsia="Times New Roman" w:hAnsi="Times New Roman" w:cs="Times New Roman"/>
          <w:color w:val="000000"/>
          <w:kern w:val="0"/>
          <w14:ligatures w14:val="none"/>
        </w:rPr>
        <w:t>, 2024, https://datatopics.worldbank.org/world-development-indicators/themes/people.html. Accessed 6 December 2024.</w:t>
      </w:r>
    </w:p>
    <w:sectPr w:rsidR="007008BF" w:rsidRPr="004B3161">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EED51" w14:textId="77777777" w:rsidR="00D12576" w:rsidRDefault="00D12576" w:rsidP="003D179B">
      <w:pPr>
        <w:spacing w:after="0" w:line="240" w:lineRule="auto"/>
      </w:pPr>
      <w:r>
        <w:separator/>
      </w:r>
    </w:p>
  </w:endnote>
  <w:endnote w:type="continuationSeparator" w:id="0">
    <w:p w14:paraId="65110397" w14:textId="77777777" w:rsidR="00D12576" w:rsidRDefault="00D12576" w:rsidP="003D1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E189C" w14:textId="77777777" w:rsidR="00D12576" w:rsidRDefault="00D12576" w:rsidP="003D179B">
      <w:pPr>
        <w:spacing w:after="0" w:line="240" w:lineRule="auto"/>
      </w:pPr>
      <w:r>
        <w:separator/>
      </w:r>
    </w:p>
  </w:footnote>
  <w:footnote w:type="continuationSeparator" w:id="0">
    <w:p w14:paraId="49661F12" w14:textId="77777777" w:rsidR="00D12576" w:rsidRDefault="00D12576" w:rsidP="003D1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11410055"/>
      <w:docPartObj>
        <w:docPartGallery w:val="Page Numbers (Top of Page)"/>
        <w:docPartUnique/>
      </w:docPartObj>
    </w:sdtPr>
    <w:sdtContent>
      <w:p w14:paraId="00F56355" w14:textId="7EC8C19D" w:rsidR="003D179B" w:rsidRDefault="003D179B" w:rsidP="00C107C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0087ECE" w14:textId="77777777" w:rsidR="003D179B" w:rsidRDefault="003D179B" w:rsidP="003D179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9799717"/>
      <w:docPartObj>
        <w:docPartGallery w:val="Page Numbers (Top of Page)"/>
        <w:docPartUnique/>
      </w:docPartObj>
    </w:sdtPr>
    <w:sdtContent>
      <w:p w14:paraId="1AB88904" w14:textId="6DDBF056" w:rsidR="003D179B" w:rsidRDefault="003D179B" w:rsidP="00C107CB">
        <w:pPr>
          <w:pStyle w:val="Header"/>
          <w:framePr w:wrap="none" w:vAnchor="text" w:hAnchor="margin" w:xAlign="right" w:y="1"/>
          <w:rPr>
            <w:rStyle w:val="PageNumber"/>
          </w:rPr>
        </w:pPr>
        <w:r>
          <w:rPr>
            <w:rStyle w:val="PageNumber"/>
          </w:rPr>
          <w:t xml:space="preserve">Batty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2A2CDA8" w14:textId="77777777" w:rsidR="003D179B" w:rsidRDefault="003D179B" w:rsidP="003D179B">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3D1"/>
    <w:rsid w:val="000145F1"/>
    <w:rsid w:val="00014D5E"/>
    <w:rsid w:val="000151A7"/>
    <w:rsid w:val="00032BF5"/>
    <w:rsid w:val="00041616"/>
    <w:rsid w:val="00046547"/>
    <w:rsid w:val="00053427"/>
    <w:rsid w:val="000632FE"/>
    <w:rsid w:val="0006513B"/>
    <w:rsid w:val="00065A41"/>
    <w:rsid w:val="00082257"/>
    <w:rsid w:val="00083977"/>
    <w:rsid w:val="00086114"/>
    <w:rsid w:val="000861F3"/>
    <w:rsid w:val="000A628B"/>
    <w:rsid w:val="000B1050"/>
    <w:rsid w:val="000B1A51"/>
    <w:rsid w:val="000B2FEB"/>
    <w:rsid w:val="000B7C68"/>
    <w:rsid w:val="000C2FDA"/>
    <w:rsid w:val="000E2DF7"/>
    <w:rsid w:val="000E2E3D"/>
    <w:rsid w:val="000E53A3"/>
    <w:rsid w:val="000F2CAC"/>
    <w:rsid w:val="000F33C4"/>
    <w:rsid w:val="000F55D3"/>
    <w:rsid w:val="000F5EA8"/>
    <w:rsid w:val="00100FD7"/>
    <w:rsid w:val="00113383"/>
    <w:rsid w:val="00122763"/>
    <w:rsid w:val="00143630"/>
    <w:rsid w:val="001437E3"/>
    <w:rsid w:val="00152CC5"/>
    <w:rsid w:val="0015663C"/>
    <w:rsid w:val="001622B9"/>
    <w:rsid w:val="001720BD"/>
    <w:rsid w:val="00174202"/>
    <w:rsid w:val="00177283"/>
    <w:rsid w:val="00182537"/>
    <w:rsid w:val="00186C84"/>
    <w:rsid w:val="001B1401"/>
    <w:rsid w:val="001C3401"/>
    <w:rsid w:val="001C61D9"/>
    <w:rsid w:val="001C7D86"/>
    <w:rsid w:val="001D0A58"/>
    <w:rsid w:val="001D44ED"/>
    <w:rsid w:val="001D469B"/>
    <w:rsid w:val="001D6913"/>
    <w:rsid w:val="001E057B"/>
    <w:rsid w:val="00201752"/>
    <w:rsid w:val="00203576"/>
    <w:rsid w:val="00211F58"/>
    <w:rsid w:val="00213B20"/>
    <w:rsid w:val="0021626D"/>
    <w:rsid w:val="00220A4D"/>
    <w:rsid w:val="00227ACF"/>
    <w:rsid w:val="00230683"/>
    <w:rsid w:val="002373E3"/>
    <w:rsid w:val="0024286F"/>
    <w:rsid w:val="0025179D"/>
    <w:rsid w:val="00262C29"/>
    <w:rsid w:val="0027090E"/>
    <w:rsid w:val="00270CF2"/>
    <w:rsid w:val="002763D1"/>
    <w:rsid w:val="00282CFA"/>
    <w:rsid w:val="002900C3"/>
    <w:rsid w:val="002931E5"/>
    <w:rsid w:val="002A2D3A"/>
    <w:rsid w:val="002B0EEC"/>
    <w:rsid w:val="002B3132"/>
    <w:rsid w:val="002C2AED"/>
    <w:rsid w:val="002E6B86"/>
    <w:rsid w:val="0030110B"/>
    <w:rsid w:val="00302272"/>
    <w:rsid w:val="003052A3"/>
    <w:rsid w:val="00324AED"/>
    <w:rsid w:val="0032796C"/>
    <w:rsid w:val="00333B96"/>
    <w:rsid w:val="00346535"/>
    <w:rsid w:val="00346FE2"/>
    <w:rsid w:val="003518AA"/>
    <w:rsid w:val="00351E4A"/>
    <w:rsid w:val="00352519"/>
    <w:rsid w:val="003737D6"/>
    <w:rsid w:val="00391070"/>
    <w:rsid w:val="003D179B"/>
    <w:rsid w:val="003D18A0"/>
    <w:rsid w:val="003F6BB3"/>
    <w:rsid w:val="00410940"/>
    <w:rsid w:val="00415E41"/>
    <w:rsid w:val="00422E2E"/>
    <w:rsid w:val="00424FFA"/>
    <w:rsid w:val="004260FE"/>
    <w:rsid w:val="00431F28"/>
    <w:rsid w:val="004335CF"/>
    <w:rsid w:val="004419C9"/>
    <w:rsid w:val="004468EB"/>
    <w:rsid w:val="00450F6E"/>
    <w:rsid w:val="004510E6"/>
    <w:rsid w:val="0047623B"/>
    <w:rsid w:val="00476AE0"/>
    <w:rsid w:val="00480E05"/>
    <w:rsid w:val="004B0FD9"/>
    <w:rsid w:val="004B3161"/>
    <w:rsid w:val="004C3318"/>
    <w:rsid w:val="004D1A44"/>
    <w:rsid w:val="004D4760"/>
    <w:rsid w:val="004E2957"/>
    <w:rsid w:val="004E616F"/>
    <w:rsid w:val="004F6B98"/>
    <w:rsid w:val="004F6E4E"/>
    <w:rsid w:val="004F77E0"/>
    <w:rsid w:val="00512396"/>
    <w:rsid w:val="00523837"/>
    <w:rsid w:val="005358C4"/>
    <w:rsid w:val="00536B89"/>
    <w:rsid w:val="0053745E"/>
    <w:rsid w:val="0053766C"/>
    <w:rsid w:val="00565F6D"/>
    <w:rsid w:val="0056658D"/>
    <w:rsid w:val="00567A56"/>
    <w:rsid w:val="005732EB"/>
    <w:rsid w:val="00580F43"/>
    <w:rsid w:val="00581338"/>
    <w:rsid w:val="00581E48"/>
    <w:rsid w:val="005841C1"/>
    <w:rsid w:val="005857EC"/>
    <w:rsid w:val="00597632"/>
    <w:rsid w:val="005A02E8"/>
    <w:rsid w:val="005A49C5"/>
    <w:rsid w:val="005B0437"/>
    <w:rsid w:val="005B208C"/>
    <w:rsid w:val="005B68B5"/>
    <w:rsid w:val="005E0DFD"/>
    <w:rsid w:val="005E7B31"/>
    <w:rsid w:val="006051EB"/>
    <w:rsid w:val="006159DE"/>
    <w:rsid w:val="006346DD"/>
    <w:rsid w:val="00634FD1"/>
    <w:rsid w:val="00637927"/>
    <w:rsid w:val="006430C9"/>
    <w:rsid w:val="00646A7F"/>
    <w:rsid w:val="00651176"/>
    <w:rsid w:val="00654F14"/>
    <w:rsid w:val="006556DD"/>
    <w:rsid w:val="00655C36"/>
    <w:rsid w:val="00661D4C"/>
    <w:rsid w:val="006636B7"/>
    <w:rsid w:val="006641C3"/>
    <w:rsid w:val="00681370"/>
    <w:rsid w:val="006875C6"/>
    <w:rsid w:val="0069139F"/>
    <w:rsid w:val="006949E4"/>
    <w:rsid w:val="00697E42"/>
    <w:rsid w:val="006A6D9B"/>
    <w:rsid w:val="006A7273"/>
    <w:rsid w:val="006B1E1A"/>
    <w:rsid w:val="006B2DA6"/>
    <w:rsid w:val="006C1DB7"/>
    <w:rsid w:val="006C2EEC"/>
    <w:rsid w:val="006F063A"/>
    <w:rsid w:val="006F4358"/>
    <w:rsid w:val="006F4877"/>
    <w:rsid w:val="007008BF"/>
    <w:rsid w:val="0070243B"/>
    <w:rsid w:val="00711B24"/>
    <w:rsid w:val="00732E3F"/>
    <w:rsid w:val="00737AA1"/>
    <w:rsid w:val="007458DB"/>
    <w:rsid w:val="007533A2"/>
    <w:rsid w:val="0076038B"/>
    <w:rsid w:val="00760C5A"/>
    <w:rsid w:val="007714ED"/>
    <w:rsid w:val="00772A1D"/>
    <w:rsid w:val="007906AC"/>
    <w:rsid w:val="007A6EE1"/>
    <w:rsid w:val="007B1275"/>
    <w:rsid w:val="007B1816"/>
    <w:rsid w:val="007E452B"/>
    <w:rsid w:val="007E4BA5"/>
    <w:rsid w:val="007F05DD"/>
    <w:rsid w:val="007F0B4E"/>
    <w:rsid w:val="007F1B26"/>
    <w:rsid w:val="007F431B"/>
    <w:rsid w:val="00802397"/>
    <w:rsid w:val="00817DE0"/>
    <w:rsid w:val="00821266"/>
    <w:rsid w:val="00837445"/>
    <w:rsid w:val="00837A98"/>
    <w:rsid w:val="00840ECA"/>
    <w:rsid w:val="008558BD"/>
    <w:rsid w:val="00860C4A"/>
    <w:rsid w:val="00864EA8"/>
    <w:rsid w:val="00876CFC"/>
    <w:rsid w:val="008872D4"/>
    <w:rsid w:val="008A11A0"/>
    <w:rsid w:val="008A7810"/>
    <w:rsid w:val="008B081D"/>
    <w:rsid w:val="008C4A1D"/>
    <w:rsid w:val="008D25A0"/>
    <w:rsid w:val="008D7D6A"/>
    <w:rsid w:val="008F799D"/>
    <w:rsid w:val="00903585"/>
    <w:rsid w:val="00916800"/>
    <w:rsid w:val="009256BB"/>
    <w:rsid w:val="00961B73"/>
    <w:rsid w:val="0096354D"/>
    <w:rsid w:val="00963804"/>
    <w:rsid w:val="00963F13"/>
    <w:rsid w:val="00977CD2"/>
    <w:rsid w:val="009853B1"/>
    <w:rsid w:val="0099032E"/>
    <w:rsid w:val="00994A4C"/>
    <w:rsid w:val="009972E3"/>
    <w:rsid w:val="0099757E"/>
    <w:rsid w:val="009A19AA"/>
    <w:rsid w:val="009A3D50"/>
    <w:rsid w:val="009A6138"/>
    <w:rsid w:val="009A7BC9"/>
    <w:rsid w:val="009B2E1A"/>
    <w:rsid w:val="009B41A9"/>
    <w:rsid w:val="009B6CC2"/>
    <w:rsid w:val="009B735B"/>
    <w:rsid w:val="009C0672"/>
    <w:rsid w:val="009D5868"/>
    <w:rsid w:val="009F694B"/>
    <w:rsid w:val="00A014E3"/>
    <w:rsid w:val="00A17143"/>
    <w:rsid w:val="00A3649C"/>
    <w:rsid w:val="00A50099"/>
    <w:rsid w:val="00A51191"/>
    <w:rsid w:val="00A528D8"/>
    <w:rsid w:val="00A570B1"/>
    <w:rsid w:val="00A62455"/>
    <w:rsid w:val="00A71924"/>
    <w:rsid w:val="00A84F0F"/>
    <w:rsid w:val="00AD3606"/>
    <w:rsid w:val="00AD7295"/>
    <w:rsid w:val="00AF4BFB"/>
    <w:rsid w:val="00B0088C"/>
    <w:rsid w:val="00B011E3"/>
    <w:rsid w:val="00B02E84"/>
    <w:rsid w:val="00B20439"/>
    <w:rsid w:val="00B239F5"/>
    <w:rsid w:val="00B33E7F"/>
    <w:rsid w:val="00B44845"/>
    <w:rsid w:val="00B458D1"/>
    <w:rsid w:val="00B609D1"/>
    <w:rsid w:val="00B62F52"/>
    <w:rsid w:val="00B75D73"/>
    <w:rsid w:val="00B85436"/>
    <w:rsid w:val="00B91211"/>
    <w:rsid w:val="00B92DE5"/>
    <w:rsid w:val="00BA0774"/>
    <w:rsid w:val="00BA1BB5"/>
    <w:rsid w:val="00BA4749"/>
    <w:rsid w:val="00BA51C6"/>
    <w:rsid w:val="00BA52E4"/>
    <w:rsid w:val="00BB1291"/>
    <w:rsid w:val="00BB1D90"/>
    <w:rsid w:val="00BC35EF"/>
    <w:rsid w:val="00BC4664"/>
    <w:rsid w:val="00BC71FA"/>
    <w:rsid w:val="00BD47A3"/>
    <w:rsid w:val="00BE3C67"/>
    <w:rsid w:val="00BE5C7F"/>
    <w:rsid w:val="00BF3C71"/>
    <w:rsid w:val="00C1142F"/>
    <w:rsid w:val="00C128A9"/>
    <w:rsid w:val="00C1304F"/>
    <w:rsid w:val="00C162B1"/>
    <w:rsid w:val="00C165AC"/>
    <w:rsid w:val="00C30551"/>
    <w:rsid w:val="00C3489D"/>
    <w:rsid w:val="00C34BE8"/>
    <w:rsid w:val="00C4181B"/>
    <w:rsid w:val="00C64F04"/>
    <w:rsid w:val="00C825AF"/>
    <w:rsid w:val="00C8738C"/>
    <w:rsid w:val="00C97B3A"/>
    <w:rsid w:val="00CB434F"/>
    <w:rsid w:val="00CB6410"/>
    <w:rsid w:val="00CC65B0"/>
    <w:rsid w:val="00CC684C"/>
    <w:rsid w:val="00CC7A2B"/>
    <w:rsid w:val="00CD49AA"/>
    <w:rsid w:val="00CE0634"/>
    <w:rsid w:val="00CE5DE4"/>
    <w:rsid w:val="00D0642A"/>
    <w:rsid w:val="00D12576"/>
    <w:rsid w:val="00D12D01"/>
    <w:rsid w:val="00D16CB1"/>
    <w:rsid w:val="00D203F9"/>
    <w:rsid w:val="00D204E6"/>
    <w:rsid w:val="00D25AD8"/>
    <w:rsid w:val="00D44C80"/>
    <w:rsid w:val="00D52A33"/>
    <w:rsid w:val="00D60DEA"/>
    <w:rsid w:val="00D727C1"/>
    <w:rsid w:val="00D83BA0"/>
    <w:rsid w:val="00D846CE"/>
    <w:rsid w:val="00DA28B3"/>
    <w:rsid w:val="00DA579B"/>
    <w:rsid w:val="00DA72AB"/>
    <w:rsid w:val="00DB0EBF"/>
    <w:rsid w:val="00DC69C7"/>
    <w:rsid w:val="00DD197B"/>
    <w:rsid w:val="00DD277B"/>
    <w:rsid w:val="00DD55E6"/>
    <w:rsid w:val="00E0126A"/>
    <w:rsid w:val="00E01624"/>
    <w:rsid w:val="00E02B9A"/>
    <w:rsid w:val="00E17B59"/>
    <w:rsid w:val="00E23D45"/>
    <w:rsid w:val="00E33B7F"/>
    <w:rsid w:val="00E4357C"/>
    <w:rsid w:val="00E57A3E"/>
    <w:rsid w:val="00E64C50"/>
    <w:rsid w:val="00E72DF2"/>
    <w:rsid w:val="00E73C25"/>
    <w:rsid w:val="00E77A58"/>
    <w:rsid w:val="00E810FB"/>
    <w:rsid w:val="00E92C51"/>
    <w:rsid w:val="00E948D3"/>
    <w:rsid w:val="00EA189D"/>
    <w:rsid w:val="00EA28AB"/>
    <w:rsid w:val="00EA3CDA"/>
    <w:rsid w:val="00EC0D65"/>
    <w:rsid w:val="00ED0B74"/>
    <w:rsid w:val="00ED0F93"/>
    <w:rsid w:val="00ED4EBF"/>
    <w:rsid w:val="00ED559E"/>
    <w:rsid w:val="00ED6211"/>
    <w:rsid w:val="00ED7AD8"/>
    <w:rsid w:val="00EE232D"/>
    <w:rsid w:val="00EF251A"/>
    <w:rsid w:val="00F07DDC"/>
    <w:rsid w:val="00F103EB"/>
    <w:rsid w:val="00F16B26"/>
    <w:rsid w:val="00F26C33"/>
    <w:rsid w:val="00F355A1"/>
    <w:rsid w:val="00F35A5A"/>
    <w:rsid w:val="00F703CA"/>
    <w:rsid w:val="00F8734B"/>
    <w:rsid w:val="00F91330"/>
    <w:rsid w:val="00F91DF1"/>
    <w:rsid w:val="00FA3255"/>
    <w:rsid w:val="00FA69AD"/>
    <w:rsid w:val="00FB1A76"/>
    <w:rsid w:val="00FC063A"/>
    <w:rsid w:val="00FC168E"/>
    <w:rsid w:val="00FC3029"/>
    <w:rsid w:val="00FC7F01"/>
    <w:rsid w:val="00FD28C0"/>
    <w:rsid w:val="00FF028C"/>
    <w:rsid w:val="00FF159C"/>
    <w:rsid w:val="00FF2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AB1765"/>
  <w15:chartTrackingRefBased/>
  <w15:docId w15:val="{748A73A9-A48E-DA4F-BF7F-C97DA9ECE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63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63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63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63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63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63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63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63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63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63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63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63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63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63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63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63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63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63D1"/>
    <w:rPr>
      <w:rFonts w:eastAsiaTheme="majorEastAsia" w:cstheme="majorBidi"/>
      <w:color w:val="272727" w:themeColor="text1" w:themeTint="D8"/>
    </w:rPr>
  </w:style>
  <w:style w:type="paragraph" w:styleId="Title">
    <w:name w:val="Title"/>
    <w:basedOn w:val="Normal"/>
    <w:next w:val="Normal"/>
    <w:link w:val="TitleChar"/>
    <w:uiPriority w:val="10"/>
    <w:qFormat/>
    <w:rsid w:val="002763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63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63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63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63D1"/>
    <w:pPr>
      <w:spacing w:before="160"/>
      <w:jc w:val="center"/>
    </w:pPr>
    <w:rPr>
      <w:i/>
      <w:iCs/>
      <w:color w:val="404040" w:themeColor="text1" w:themeTint="BF"/>
    </w:rPr>
  </w:style>
  <w:style w:type="character" w:customStyle="1" w:styleId="QuoteChar">
    <w:name w:val="Quote Char"/>
    <w:basedOn w:val="DefaultParagraphFont"/>
    <w:link w:val="Quote"/>
    <w:uiPriority w:val="29"/>
    <w:rsid w:val="002763D1"/>
    <w:rPr>
      <w:i/>
      <w:iCs/>
      <w:color w:val="404040" w:themeColor="text1" w:themeTint="BF"/>
    </w:rPr>
  </w:style>
  <w:style w:type="paragraph" w:styleId="ListParagraph">
    <w:name w:val="List Paragraph"/>
    <w:basedOn w:val="Normal"/>
    <w:uiPriority w:val="34"/>
    <w:qFormat/>
    <w:rsid w:val="002763D1"/>
    <w:pPr>
      <w:ind w:left="720"/>
      <w:contextualSpacing/>
    </w:pPr>
  </w:style>
  <w:style w:type="character" w:styleId="IntenseEmphasis">
    <w:name w:val="Intense Emphasis"/>
    <w:basedOn w:val="DefaultParagraphFont"/>
    <w:uiPriority w:val="21"/>
    <w:qFormat/>
    <w:rsid w:val="002763D1"/>
    <w:rPr>
      <w:i/>
      <w:iCs/>
      <w:color w:val="0F4761" w:themeColor="accent1" w:themeShade="BF"/>
    </w:rPr>
  </w:style>
  <w:style w:type="paragraph" w:styleId="IntenseQuote">
    <w:name w:val="Intense Quote"/>
    <w:basedOn w:val="Normal"/>
    <w:next w:val="Normal"/>
    <w:link w:val="IntenseQuoteChar"/>
    <w:uiPriority w:val="30"/>
    <w:qFormat/>
    <w:rsid w:val="002763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63D1"/>
    <w:rPr>
      <w:i/>
      <w:iCs/>
      <w:color w:val="0F4761" w:themeColor="accent1" w:themeShade="BF"/>
    </w:rPr>
  </w:style>
  <w:style w:type="character" w:styleId="IntenseReference">
    <w:name w:val="Intense Reference"/>
    <w:basedOn w:val="DefaultParagraphFont"/>
    <w:uiPriority w:val="32"/>
    <w:qFormat/>
    <w:rsid w:val="002763D1"/>
    <w:rPr>
      <w:b/>
      <w:bCs/>
      <w:smallCaps/>
      <w:color w:val="0F4761" w:themeColor="accent1" w:themeShade="BF"/>
      <w:spacing w:val="5"/>
    </w:rPr>
  </w:style>
  <w:style w:type="character" w:styleId="Hyperlink">
    <w:name w:val="Hyperlink"/>
    <w:basedOn w:val="DefaultParagraphFont"/>
    <w:uiPriority w:val="99"/>
    <w:unhideWhenUsed/>
    <w:rsid w:val="00FC063A"/>
    <w:rPr>
      <w:color w:val="467886" w:themeColor="hyperlink"/>
      <w:u w:val="single"/>
    </w:rPr>
  </w:style>
  <w:style w:type="character" w:styleId="UnresolvedMention">
    <w:name w:val="Unresolved Mention"/>
    <w:basedOn w:val="DefaultParagraphFont"/>
    <w:uiPriority w:val="99"/>
    <w:semiHidden/>
    <w:unhideWhenUsed/>
    <w:rsid w:val="00FC063A"/>
    <w:rPr>
      <w:color w:val="605E5C"/>
      <w:shd w:val="clear" w:color="auto" w:fill="E1DFDD"/>
    </w:rPr>
  </w:style>
  <w:style w:type="paragraph" w:styleId="Header">
    <w:name w:val="header"/>
    <w:basedOn w:val="Normal"/>
    <w:link w:val="HeaderChar"/>
    <w:uiPriority w:val="99"/>
    <w:unhideWhenUsed/>
    <w:rsid w:val="003D17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79B"/>
  </w:style>
  <w:style w:type="character" w:styleId="PageNumber">
    <w:name w:val="page number"/>
    <w:basedOn w:val="DefaultParagraphFont"/>
    <w:uiPriority w:val="99"/>
    <w:semiHidden/>
    <w:unhideWhenUsed/>
    <w:rsid w:val="003D179B"/>
  </w:style>
  <w:style w:type="paragraph" w:styleId="Footer">
    <w:name w:val="footer"/>
    <w:basedOn w:val="Normal"/>
    <w:link w:val="FooterChar"/>
    <w:uiPriority w:val="99"/>
    <w:unhideWhenUsed/>
    <w:rsid w:val="003D17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7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135393">
      <w:bodyDiv w:val="1"/>
      <w:marLeft w:val="0"/>
      <w:marRight w:val="0"/>
      <w:marTop w:val="0"/>
      <w:marBottom w:val="0"/>
      <w:divBdr>
        <w:top w:val="none" w:sz="0" w:space="0" w:color="auto"/>
        <w:left w:val="none" w:sz="0" w:space="0" w:color="auto"/>
        <w:bottom w:val="none" w:sz="0" w:space="0" w:color="auto"/>
        <w:right w:val="none" w:sz="0" w:space="0" w:color="auto"/>
      </w:divBdr>
      <w:divsChild>
        <w:div w:id="613557187">
          <w:marLeft w:val="0"/>
          <w:marRight w:val="0"/>
          <w:marTop w:val="0"/>
          <w:marBottom w:val="0"/>
          <w:divBdr>
            <w:top w:val="none" w:sz="0" w:space="0" w:color="auto"/>
            <w:left w:val="none" w:sz="0" w:space="0" w:color="auto"/>
            <w:bottom w:val="none" w:sz="0" w:space="0" w:color="auto"/>
            <w:right w:val="none" w:sz="0" w:space="0" w:color="auto"/>
          </w:divBdr>
          <w:divsChild>
            <w:div w:id="39354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850403">
      <w:bodyDiv w:val="1"/>
      <w:marLeft w:val="0"/>
      <w:marRight w:val="0"/>
      <w:marTop w:val="0"/>
      <w:marBottom w:val="0"/>
      <w:divBdr>
        <w:top w:val="none" w:sz="0" w:space="0" w:color="auto"/>
        <w:left w:val="none" w:sz="0" w:space="0" w:color="auto"/>
        <w:bottom w:val="none" w:sz="0" w:space="0" w:color="auto"/>
        <w:right w:val="none" w:sz="0" w:space="0" w:color="auto"/>
      </w:divBdr>
      <w:divsChild>
        <w:div w:id="1056516620">
          <w:marLeft w:val="0"/>
          <w:marRight w:val="0"/>
          <w:marTop w:val="0"/>
          <w:marBottom w:val="0"/>
          <w:divBdr>
            <w:top w:val="none" w:sz="0" w:space="0" w:color="auto"/>
            <w:left w:val="none" w:sz="0" w:space="0" w:color="auto"/>
            <w:bottom w:val="none" w:sz="0" w:space="0" w:color="auto"/>
            <w:right w:val="none" w:sz="0" w:space="0" w:color="auto"/>
          </w:divBdr>
          <w:divsChild>
            <w:div w:id="205091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691145">
      <w:bodyDiv w:val="1"/>
      <w:marLeft w:val="0"/>
      <w:marRight w:val="0"/>
      <w:marTop w:val="0"/>
      <w:marBottom w:val="0"/>
      <w:divBdr>
        <w:top w:val="none" w:sz="0" w:space="0" w:color="auto"/>
        <w:left w:val="none" w:sz="0" w:space="0" w:color="auto"/>
        <w:bottom w:val="none" w:sz="0" w:space="0" w:color="auto"/>
        <w:right w:val="none" w:sz="0" w:space="0" w:color="auto"/>
      </w:divBdr>
      <w:divsChild>
        <w:div w:id="847906317">
          <w:marLeft w:val="0"/>
          <w:marRight w:val="0"/>
          <w:marTop w:val="0"/>
          <w:marBottom w:val="0"/>
          <w:divBdr>
            <w:top w:val="none" w:sz="0" w:space="0" w:color="auto"/>
            <w:left w:val="none" w:sz="0" w:space="0" w:color="auto"/>
            <w:bottom w:val="none" w:sz="0" w:space="0" w:color="auto"/>
            <w:right w:val="none" w:sz="0" w:space="0" w:color="auto"/>
          </w:divBdr>
          <w:divsChild>
            <w:div w:id="142372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461748">
      <w:bodyDiv w:val="1"/>
      <w:marLeft w:val="0"/>
      <w:marRight w:val="0"/>
      <w:marTop w:val="0"/>
      <w:marBottom w:val="0"/>
      <w:divBdr>
        <w:top w:val="none" w:sz="0" w:space="0" w:color="auto"/>
        <w:left w:val="none" w:sz="0" w:space="0" w:color="auto"/>
        <w:bottom w:val="none" w:sz="0" w:space="0" w:color="auto"/>
        <w:right w:val="none" w:sz="0" w:space="0" w:color="auto"/>
      </w:divBdr>
    </w:div>
    <w:div w:id="848062533">
      <w:bodyDiv w:val="1"/>
      <w:marLeft w:val="0"/>
      <w:marRight w:val="0"/>
      <w:marTop w:val="0"/>
      <w:marBottom w:val="0"/>
      <w:divBdr>
        <w:top w:val="none" w:sz="0" w:space="0" w:color="auto"/>
        <w:left w:val="none" w:sz="0" w:space="0" w:color="auto"/>
        <w:bottom w:val="none" w:sz="0" w:space="0" w:color="auto"/>
        <w:right w:val="none" w:sz="0" w:space="0" w:color="auto"/>
      </w:divBdr>
      <w:divsChild>
        <w:div w:id="2127380509">
          <w:marLeft w:val="0"/>
          <w:marRight w:val="0"/>
          <w:marTop w:val="0"/>
          <w:marBottom w:val="0"/>
          <w:divBdr>
            <w:top w:val="none" w:sz="0" w:space="0" w:color="auto"/>
            <w:left w:val="none" w:sz="0" w:space="0" w:color="auto"/>
            <w:bottom w:val="none" w:sz="0" w:space="0" w:color="auto"/>
            <w:right w:val="none" w:sz="0" w:space="0" w:color="auto"/>
          </w:divBdr>
          <w:divsChild>
            <w:div w:id="81888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709334">
      <w:bodyDiv w:val="1"/>
      <w:marLeft w:val="0"/>
      <w:marRight w:val="0"/>
      <w:marTop w:val="0"/>
      <w:marBottom w:val="0"/>
      <w:divBdr>
        <w:top w:val="none" w:sz="0" w:space="0" w:color="auto"/>
        <w:left w:val="none" w:sz="0" w:space="0" w:color="auto"/>
        <w:bottom w:val="none" w:sz="0" w:space="0" w:color="auto"/>
        <w:right w:val="none" w:sz="0" w:space="0" w:color="auto"/>
      </w:divBdr>
    </w:div>
    <w:div w:id="1018852283">
      <w:bodyDiv w:val="1"/>
      <w:marLeft w:val="0"/>
      <w:marRight w:val="0"/>
      <w:marTop w:val="0"/>
      <w:marBottom w:val="0"/>
      <w:divBdr>
        <w:top w:val="none" w:sz="0" w:space="0" w:color="auto"/>
        <w:left w:val="none" w:sz="0" w:space="0" w:color="auto"/>
        <w:bottom w:val="none" w:sz="0" w:space="0" w:color="auto"/>
        <w:right w:val="none" w:sz="0" w:space="0" w:color="auto"/>
      </w:divBdr>
      <w:divsChild>
        <w:div w:id="1329598290">
          <w:marLeft w:val="0"/>
          <w:marRight w:val="0"/>
          <w:marTop w:val="0"/>
          <w:marBottom w:val="0"/>
          <w:divBdr>
            <w:top w:val="none" w:sz="0" w:space="0" w:color="auto"/>
            <w:left w:val="none" w:sz="0" w:space="0" w:color="auto"/>
            <w:bottom w:val="none" w:sz="0" w:space="0" w:color="auto"/>
            <w:right w:val="none" w:sz="0" w:space="0" w:color="auto"/>
          </w:divBdr>
          <w:divsChild>
            <w:div w:id="101595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299335">
      <w:bodyDiv w:val="1"/>
      <w:marLeft w:val="0"/>
      <w:marRight w:val="0"/>
      <w:marTop w:val="0"/>
      <w:marBottom w:val="0"/>
      <w:divBdr>
        <w:top w:val="none" w:sz="0" w:space="0" w:color="auto"/>
        <w:left w:val="none" w:sz="0" w:space="0" w:color="auto"/>
        <w:bottom w:val="none" w:sz="0" w:space="0" w:color="auto"/>
        <w:right w:val="none" w:sz="0" w:space="0" w:color="auto"/>
      </w:divBdr>
      <w:divsChild>
        <w:div w:id="566109028">
          <w:marLeft w:val="0"/>
          <w:marRight w:val="0"/>
          <w:marTop w:val="0"/>
          <w:marBottom w:val="0"/>
          <w:divBdr>
            <w:top w:val="none" w:sz="0" w:space="0" w:color="auto"/>
            <w:left w:val="none" w:sz="0" w:space="0" w:color="auto"/>
            <w:bottom w:val="none" w:sz="0" w:space="0" w:color="auto"/>
            <w:right w:val="none" w:sz="0" w:space="0" w:color="auto"/>
          </w:divBdr>
          <w:divsChild>
            <w:div w:id="45194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234217">
      <w:bodyDiv w:val="1"/>
      <w:marLeft w:val="0"/>
      <w:marRight w:val="0"/>
      <w:marTop w:val="0"/>
      <w:marBottom w:val="0"/>
      <w:divBdr>
        <w:top w:val="none" w:sz="0" w:space="0" w:color="auto"/>
        <w:left w:val="none" w:sz="0" w:space="0" w:color="auto"/>
        <w:bottom w:val="none" w:sz="0" w:space="0" w:color="auto"/>
        <w:right w:val="none" w:sz="0" w:space="0" w:color="auto"/>
      </w:divBdr>
      <w:divsChild>
        <w:div w:id="2130272081">
          <w:marLeft w:val="0"/>
          <w:marRight w:val="0"/>
          <w:marTop w:val="0"/>
          <w:marBottom w:val="0"/>
          <w:divBdr>
            <w:top w:val="none" w:sz="0" w:space="0" w:color="auto"/>
            <w:left w:val="none" w:sz="0" w:space="0" w:color="auto"/>
            <w:bottom w:val="none" w:sz="0" w:space="0" w:color="auto"/>
            <w:right w:val="none" w:sz="0" w:space="0" w:color="auto"/>
          </w:divBdr>
          <w:divsChild>
            <w:div w:id="172532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170417">
      <w:bodyDiv w:val="1"/>
      <w:marLeft w:val="0"/>
      <w:marRight w:val="0"/>
      <w:marTop w:val="0"/>
      <w:marBottom w:val="0"/>
      <w:divBdr>
        <w:top w:val="none" w:sz="0" w:space="0" w:color="auto"/>
        <w:left w:val="none" w:sz="0" w:space="0" w:color="auto"/>
        <w:bottom w:val="none" w:sz="0" w:space="0" w:color="auto"/>
        <w:right w:val="none" w:sz="0" w:space="0" w:color="auto"/>
      </w:divBdr>
    </w:div>
    <w:div w:id="1648507751">
      <w:bodyDiv w:val="1"/>
      <w:marLeft w:val="0"/>
      <w:marRight w:val="0"/>
      <w:marTop w:val="0"/>
      <w:marBottom w:val="0"/>
      <w:divBdr>
        <w:top w:val="none" w:sz="0" w:space="0" w:color="auto"/>
        <w:left w:val="none" w:sz="0" w:space="0" w:color="auto"/>
        <w:bottom w:val="none" w:sz="0" w:space="0" w:color="auto"/>
        <w:right w:val="none" w:sz="0" w:space="0" w:color="auto"/>
      </w:divBdr>
      <w:divsChild>
        <w:div w:id="766192268">
          <w:marLeft w:val="0"/>
          <w:marRight w:val="0"/>
          <w:marTop w:val="0"/>
          <w:marBottom w:val="0"/>
          <w:divBdr>
            <w:top w:val="none" w:sz="0" w:space="0" w:color="auto"/>
            <w:left w:val="none" w:sz="0" w:space="0" w:color="auto"/>
            <w:bottom w:val="none" w:sz="0" w:space="0" w:color="auto"/>
            <w:right w:val="none" w:sz="0" w:space="0" w:color="auto"/>
          </w:divBdr>
          <w:divsChild>
            <w:div w:id="27861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979715">
      <w:bodyDiv w:val="1"/>
      <w:marLeft w:val="0"/>
      <w:marRight w:val="0"/>
      <w:marTop w:val="0"/>
      <w:marBottom w:val="0"/>
      <w:divBdr>
        <w:top w:val="none" w:sz="0" w:space="0" w:color="auto"/>
        <w:left w:val="none" w:sz="0" w:space="0" w:color="auto"/>
        <w:bottom w:val="none" w:sz="0" w:space="0" w:color="auto"/>
        <w:right w:val="none" w:sz="0" w:space="0" w:color="auto"/>
      </w:divBdr>
      <w:divsChild>
        <w:div w:id="276909991">
          <w:marLeft w:val="0"/>
          <w:marRight w:val="0"/>
          <w:marTop w:val="0"/>
          <w:marBottom w:val="0"/>
          <w:divBdr>
            <w:top w:val="none" w:sz="0" w:space="0" w:color="auto"/>
            <w:left w:val="none" w:sz="0" w:space="0" w:color="auto"/>
            <w:bottom w:val="none" w:sz="0" w:space="0" w:color="auto"/>
            <w:right w:val="none" w:sz="0" w:space="0" w:color="auto"/>
          </w:divBdr>
          <w:divsChild>
            <w:div w:id="9915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474503">
      <w:bodyDiv w:val="1"/>
      <w:marLeft w:val="0"/>
      <w:marRight w:val="0"/>
      <w:marTop w:val="0"/>
      <w:marBottom w:val="0"/>
      <w:divBdr>
        <w:top w:val="none" w:sz="0" w:space="0" w:color="auto"/>
        <w:left w:val="none" w:sz="0" w:space="0" w:color="auto"/>
        <w:bottom w:val="none" w:sz="0" w:space="0" w:color="auto"/>
        <w:right w:val="none" w:sz="0" w:space="0" w:color="auto"/>
      </w:divBdr>
      <w:divsChild>
        <w:div w:id="1111320863">
          <w:marLeft w:val="0"/>
          <w:marRight w:val="0"/>
          <w:marTop w:val="0"/>
          <w:marBottom w:val="0"/>
          <w:divBdr>
            <w:top w:val="none" w:sz="0" w:space="0" w:color="auto"/>
            <w:left w:val="none" w:sz="0" w:space="0" w:color="auto"/>
            <w:bottom w:val="none" w:sz="0" w:space="0" w:color="auto"/>
            <w:right w:val="none" w:sz="0" w:space="0" w:color="auto"/>
          </w:divBdr>
          <w:divsChild>
            <w:div w:id="211787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426441">
      <w:bodyDiv w:val="1"/>
      <w:marLeft w:val="0"/>
      <w:marRight w:val="0"/>
      <w:marTop w:val="0"/>
      <w:marBottom w:val="0"/>
      <w:divBdr>
        <w:top w:val="none" w:sz="0" w:space="0" w:color="auto"/>
        <w:left w:val="none" w:sz="0" w:space="0" w:color="auto"/>
        <w:bottom w:val="none" w:sz="0" w:space="0" w:color="auto"/>
        <w:right w:val="none" w:sz="0" w:space="0" w:color="auto"/>
      </w:divBdr>
      <w:divsChild>
        <w:div w:id="1061517500">
          <w:marLeft w:val="0"/>
          <w:marRight w:val="0"/>
          <w:marTop w:val="0"/>
          <w:marBottom w:val="0"/>
          <w:divBdr>
            <w:top w:val="none" w:sz="0" w:space="0" w:color="auto"/>
            <w:left w:val="none" w:sz="0" w:space="0" w:color="auto"/>
            <w:bottom w:val="none" w:sz="0" w:space="0" w:color="auto"/>
            <w:right w:val="none" w:sz="0" w:space="0" w:color="auto"/>
          </w:divBdr>
          <w:divsChild>
            <w:div w:id="192599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782863">
      <w:bodyDiv w:val="1"/>
      <w:marLeft w:val="0"/>
      <w:marRight w:val="0"/>
      <w:marTop w:val="0"/>
      <w:marBottom w:val="0"/>
      <w:divBdr>
        <w:top w:val="none" w:sz="0" w:space="0" w:color="auto"/>
        <w:left w:val="none" w:sz="0" w:space="0" w:color="auto"/>
        <w:bottom w:val="none" w:sz="0" w:space="0" w:color="auto"/>
        <w:right w:val="none" w:sz="0" w:space="0" w:color="auto"/>
      </w:divBdr>
      <w:divsChild>
        <w:div w:id="1376585464">
          <w:marLeft w:val="0"/>
          <w:marRight w:val="0"/>
          <w:marTop w:val="0"/>
          <w:marBottom w:val="0"/>
          <w:divBdr>
            <w:top w:val="none" w:sz="0" w:space="0" w:color="auto"/>
            <w:left w:val="none" w:sz="0" w:space="0" w:color="auto"/>
            <w:bottom w:val="none" w:sz="0" w:space="0" w:color="auto"/>
            <w:right w:val="none" w:sz="0" w:space="0" w:color="auto"/>
          </w:divBdr>
          <w:divsChild>
            <w:div w:id="16162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82223">
      <w:bodyDiv w:val="1"/>
      <w:marLeft w:val="0"/>
      <w:marRight w:val="0"/>
      <w:marTop w:val="0"/>
      <w:marBottom w:val="0"/>
      <w:divBdr>
        <w:top w:val="none" w:sz="0" w:space="0" w:color="auto"/>
        <w:left w:val="none" w:sz="0" w:space="0" w:color="auto"/>
        <w:bottom w:val="none" w:sz="0" w:space="0" w:color="auto"/>
        <w:right w:val="none" w:sz="0" w:space="0" w:color="auto"/>
      </w:divBdr>
      <w:divsChild>
        <w:div w:id="959796113">
          <w:marLeft w:val="0"/>
          <w:marRight w:val="0"/>
          <w:marTop w:val="0"/>
          <w:marBottom w:val="0"/>
          <w:divBdr>
            <w:top w:val="none" w:sz="0" w:space="0" w:color="auto"/>
            <w:left w:val="none" w:sz="0" w:space="0" w:color="auto"/>
            <w:bottom w:val="none" w:sz="0" w:space="0" w:color="auto"/>
            <w:right w:val="none" w:sz="0" w:space="0" w:color="auto"/>
          </w:divBdr>
          <w:divsChild>
            <w:div w:id="95861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577957">
      <w:bodyDiv w:val="1"/>
      <w:marLeft w:val="0"/>
      <w:marRight w:val="0"/>
      <w:marTop w:val="0"/>
      <w:marBottom w:val="0"/>
      <w:divBdr>
        <w:top w:val="none" w:sz="0" w:space="0" w:color="auto"/>
        <w:left w:val="none" w:sz="0" w:space="0" w:color="auto"/>
        <w:bottom w:val="none" w:sz="0" w:space="0" w:color="auto"/>
        <w:right w:val="none" w:sz="0" w:space="0" w:color="auto"/>
      </w:divBdr>
      <w:divsChild>
        <w:div w:id="1034886169">
          <w:marLeft w:val="0"/>
          <w:marRight w:val="0"/>
          <w:marTop w:val="0"/>
          <w:marBottom w:val="0"/>
          <w:divBdr>
            <w:top w:val="none" w:sz="0" w:space="0" w:color="auto"/>
            <w:left w:val="none" w:sz="0" w:space="0" w:color="auto"/>
            <w:bottom w:val="none" w:sz="0" w:space="0" w:color="auto"/>
            <w:right w:val="none" w:sz="0" w:space="0" w:color="auto"/>
          </w:divBdr>
          <w:divsChild>
            <w:div w:id="135904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2276</Words>
  <Characters>12179</Characters>
  <Application>Microsoft Office Word</Application>
  <DocSecurity>0</DocSecurity>
  <Lines>173</Lines>
  <Paragraphs>30</Paragraphs>
  <ScaleCrop>false</ScaleCrop>
  <Company/>
  <LinksUpToDate>false</LinksUpToDate>
  <CharactersWithSpaces>14425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Batty, Ellen E</dc:creator>
  <cp:keywords/>
  <dc:description/>
  <cp:lastModifiedBy>Batty, Ellen E</cp:lastModifiedBy>
  <cp:revision>2</cp:revision>
  <cp:lastPrinted>2024-12-06T19:17:00Z</cp:lastPrinted>
  <dcterms:created xsi:type="dcterms:W3CDTF">2026-02-19T21:02:00Z</dcterms:created>
  <dcterms:modified xsi:type="dcterms:W3CDTF">2026-02-19T21:02:00Z</dcterms:modified>
</cp:coreProperties>
</file>